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D4" w:rsidRDefault="000A105F">
      <w:pPr>
        <w:jc w:val="center"/>
        <w:rPr>
          <w:b/>
          <w:sz w:val="26"/>
          <w:szCs w:val="26"/>
          <w:lang w:val="vi-VN"/>
        </w:rPr>
      </w:pPr>
      <w:r>
        <w:rPr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D72D4" w:rsidRDefault="000D72D4">
      <w:pPr>
        <w:spacing w:line="276" w:lineRule="auto"/>
        <w:contextualSpacing/>
        <w:jc w:val="center"/>
        <w:rPr>
          <w:b/>
          <w:sz w:val="26"/>
          <w:szCs w:val="26"/>
          <w:lang w:val="vi-VN"/>
        </w:rPr>
      </w:pPr>
    </w:p>
    <w:p w:rsidR="000D72D4" w:rsidRDefault="000A105F">
      <w:pPr>
        <w:spacing w:line="276" w:lineRule="auto"/>
        <w:contextualSpacing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CỘNG HÒA XÃ HỘI CHỦ NGHĨA VIỆT NAM</w:t>
      </w:r>
    </w:p>
    <w:p w:rsidR="000D72D4" w:rsidRDefault="000A105F">
      <w:pPr>
        <w:spacing w:line="276" w:lineRule="auto"/>
        <w:contextualSpacing/>
        <w:jc w:val="center"/>
        <w:rPr>
          <w:b/>
        </w:rPr>
      </w:pPr>
      <w:r>
        <w:rPr>
          <w:b/>
          <w:sz w:val="28"/>
          <w:szCs w:val="28"/>
        </w:rPr>
        <w:t>Độc lập – Tự do – Hạnh phúc</w:t>
      </w:r>
    </w:p>
    <w:p w:rsidR="000D72D4" w:rsidRDefault="000A105F">
      <w:pPr>
        <w:spacing w:line="276" w:lineRule="auto"/>
        <w:ind w:left="1200" w:hanging="360"/>
        <w:contextualSpacing/>
        <w:jc w:val="both"/>
        <w:rPr>
          <w:b/>
          <w:sz w:val="28"/>
          <w:szCs w:val="25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635</wp:posOffset>
                </wp:positionV>
                <wp:extent cx="2216150" cy="0"/>
                <wp:effectExtent l="0" t="0" r="317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93.7pt;margin-top:0.05pt;height:0pt;width:174.5pt;z-index:251660288;mso-width-relative:page;mso-height-relative:page;" filled="f" stroked="t" coordsize="21600,21600" o:gfxdata="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5MdB2tIAAAAFAQAADwAAAAAAAAABACAAAAAiAAAAZHJz&#10;L2Rvd25yZXYueG1sUEsBAhQAFAAAAAgAh07iQNLcdiPRAQAArQMAAA4AAAAAAAAAAQAgAAAAI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0D72D4" w:rsidRDefault="000A105F">
      <w:pPr>
        <w:spacing w:line="276" w:lineRule="auto"/>
        <w:ind w:left="720" w:hanging="360"/>
        <w:contextualSpacing/>
        <w:jc w:val="center"/>
        <w:rPr>
          <w:b/>
          <w:sz w:val="28"/>
          <w:szCs w:val="25"/>
        </w:rPr>
      </w:pPr>
      <w:r>
        <w:rPr>
          <w:b/>
          <w:sz w:val="28"/>
          <w:szCs w:val="25"/>
        </w:rPr>
        <w:t>PHIẾU ĐĂNG KÝ THAM GIA</w:t>
      </w:r>
      <w:r>
        <w:rPr>
          <w:b/>
          <w:sz w:val="28"/>
          <w:szCs w:val="25"/>
        </w:rPr>
        <w:t xml:space="preserve"> KHÓA ĐÀO TẠO</w:t>
      </w:r>
    </w:p>
    <w:p w:rsidR="000D72D4" w:rsidRDefault="000A105F">
      <w:pPr>
        <w:spacing w:line="276" w:lineRule="auto"/>
        <w:ind w:left="360" w:hanging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CHUYÊN ĐỀ: “QUẢN LÝ TƯ DUY VÀ Ý THỨC LÀM VIỆC CHO CÁN BỘ CÔNG NHÂN VIÊN”</w:t>
      </w:r>
    </w:p>
    <w:p w:rsidR="000D72D4" w:rsidRDefault="000A105F">
      <w:pPr>
        <w:spacing w:line="276" w:lineRule="auto"/>
        <w:ind w:left="360" w:hanging="360"/>
        <w:contextualSpacing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(Nội dung tập </w:t>
      </w:r>
      <w:proofErr w:type="gramStart"/>
      <w:r>
        <w:rPr>
          <w:bCs/>
          <w:i/>
          <w:iCs/>
          <w:sz w:val="28"/>
          <w:szCs w:val="28"/>
        </w:rPr>
        <w:t>huấn:</w:t>
      </w:r>
      <w:r>
        <w:rPr>
          <w:b/>
          <w:i/>
          <w:iCs/>
          <w:sz w:val="28"/>
          <w:szCs w:val="28"/>
        </w:rPr>
        <w:t>“</w:t>
      </w:r>
      <w:proofErr w:type="gramEnd"/>
      <w:r>
        <w:rPr>
          <w:b/>
          <w:i/>
          <w:iCs/>
          <w:sz w:val="28"/>
          <w:szCs w:val="28"/>
        </w:rPr>
        <w:t>Quản lý lãng phí, giảm chi phí trong sản xuất”</w:t>
      </w:r>
      <w:bookmarkStart w:id="0" w:name="_GoBack"/>
      <w:bookmarkEnd w:id="0"/>
      <w:r>
        <w:rPr>
          <w:bCs/>
          <w:i/>
          <w:iCs/>
          <w:sz w:val="28"/>
          <w:szCs w:val="28"/>
        </w:rPr>
        <w:t>)</w:t>
      </w:r>
    </w:p>
    <w:p w:rsidR="000D72D4" w:rsidRDefault="000A105F">
      <w:pPr>
        <w:spacing w:line="276" w:lineRule="auto"/>
        <w:ind w:left="360" w:hanging="360"/>
        <w:contextualSpacing/>
        <w:jc w:val="center"/>
        <w:rPr>
          <w:i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thuộc </w:t>
      </w:r>
      <w:r>
        <w:rPr>
          <w:i/>
          <w:sz w:val="28"/>
          <w:szCs w:val="28"/>
        </w:rPr>
        <w:t xml:space="preserve">03 Chương trình phát triển doanh nghiệp và sản phẩm ngành cơ khí - tự động hóa, ngành cao su - nhựa, </w:t>
      </w:r>
    </w:p>
    <w:p w:rsidR="000D72D4" w:rsidRDefault="000A105F">
      <w:pPr>
        <w:spacing w:line="276" w:lineRule="auto"/>
        <w:ind w:left="360" w:hanging="360"/>
        <w:contextualSpacing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>ngành chế biến thực phẩm Thành phố Hồ Chí Minh năm 2025</w:t>
      </w:r>
    </w:p>
    <w:p w:rsidR="000D72D4" w:rsidRDefault="000D72D4">
      <w:pPr>
        <w:spacing w:line="276" w:lineRule="auto"/>
        <w:ind w:left="360" w:hanging="360"/>
        <w:contextualSpacing/>
        <w:jc w:val="center"/>
        <w:rPr>
          <w:b/>
          <w:sz w:val="28"/>
          <w:szCs w:val="25"/>
        </w:rPr>
      </w:pPr>
    </w:p>
    <w:p w:rsidR="000D72D4" w:rsidRDefault="000A105F">
      <w:pPr>
        <w:numPr>
          <w:ilvl w:val="0"/>
          <w:numId w:val="1"/>
        </w:numPr>
        <w:spacing w:line="276" w:lineRule="auto"/>
        <w:ind w:leftChars="300" w:left="720"/>
        <w:contextualSpacing/>
        <w:rPr>
          <w:b/>
          <w:sz w:val="28"/>
          <w:szCs w:val="25"/>
        </w:rPr>
      </w:pPr>
      <w:r>
        <w:rPr>
          <w:b/>
          <w:sz w:val="28"/>
          <w:szCs w:val="25"/>
        </w:rPr>
        <w:t>Thông tin doanh nghiệp:</w:t>
      </w:r>
    </w:p>
    <w:p w:rsidR="000D72D4" w:rsidRDefault="000A105F">
      <w:pPr>
        <w:tabs>
          <w:tab w:val="left" w:leader="dot" w:pos="15168"/>
        </w:tabs>
        <w:spacing w:line="312" w:lineRule="auto"/>
        <w:ind w:leftChars="300" w:left="720"/>
        <w:contextualSpacing/>
        <w:rPr>
          <w:sz w:val="28"/>
          <w:szCs w:val="25"/>
        </w:rPr>
      </w:pPr>
      <w:r>
        <w:rPr>
          <w:sz w:val="28"/>
          <w:szCs w:val="25"/>
        </w:rPr>
        <w:t>Tên</w:t>
      </w:r>
      <w:r>
        <w:rPr>
          <w:sz w:val="28"/>
          <w:szCs w:val="25"/>
        </w:rPr>
        <w:t xml:space="preserve"> đơn vị</w:t>
      </w:r>
      <w:r>
        <w:rPr>
          <w:sz w:val="28"/>
          <w:szCs w:val="25"/>
        </w:rPr>
        <w:t xml:space="preserve">: </w:t>
      </w:r>
      <w:r>
        <w:rPr>
          <w:sz w:val="28"/>
          <w:szCs w:val="25"/>
        </w:rPr>
        <w:tab/>
      </w:r>
    </w:p>
    <w:p w:rsidR="000D72D4" w:rsidRDefault="000A105F">
      <w:pPr>
        <w:tabs>
          <w:tab w:val="left" w:leader="dot" w:pos="15168"/>
        </w:tabs>
        <w:spacing w:line="312" w:lineRule="auto"/>
        <w:ind w:leftChars="300" w:left="720"/>
        <w:contextualSpacing/>
        <w:rPr>
          <w:sz w:val="28"/>
          <w:szCs w:val="25"/>
        </w:rPr>
      </w:pPr>
      <w:r>
        <w:rPr>
          <w:sz w:val="28"/>
          <w:szCs w:val="25"/>
        </w:rPr>
        <w:t>Địa chỉ</w:t>
      </w:r>
      <w:r>
        <w:rPr>
          <w:sz w:val="28"/>
          <w:szCs w:val="25"/>
        </w:rPr>
        <w:t xml:space="preserve"> Văn phòng</w:t>
      </w:r>
      <w:r>
        <w:rPr>
          <w:sz w:val="28"/>
          <w:szCs w:val="25"/>
        </w:rPr>
        <w:t xml:space="preserve">: </w:t>
      </w:r>
      <w:r>
        <w:rPr>
          <w:sz w:val="28"/>
          <w:szCs w:val="25"/>
        </w:rPr>
        <w:tab/>
      </w:r>
    </w:p>
    <w:p w:rsidR="000D72D4" w:rsidRDefault="000A105F">
      <w:pPr>
        <w:tabs>
          <w:tab w:val="left" w:leader="dot" w:pos="15168"/>
        </w:tabs>
        <w:spacing w:line="312" w:lineRule="auto"/>
        <w:ind w:leftChars="300" w:left="720"/>
        <w:contextualSpacing/>
        <w:rPr>
          <w:sz w:val="28"/>
          <w:szCs w:val="25"/>
        </w:rPr>
      </w:pPr>
      <w:r>
        <w:rPr>
          <w:sz w:val="28"/>
          <w:szCs w:val="25"/>
        </w:rPr>
        <w:t>Địa chỉ Nhà máy:</w:t>
      </w:r>
      <w:r>
        <w:rPr>
          <w:sz w:val="28"/>
          <w:szCs w:val="25"/>
        </w:rPr>
        <w:tab/>
      </w:r>
    </w:p>
    <w:p w:rsidR="000D72D4" w:rsidRDefault="000A105F">
      <w:pPr>
        <w:tabs>
          <w:tab w:val="left" w:leader="dot" w:pos="15168"/>
        </w:tabs>
        <w:spacing w:line="312" w:lineRule="auto"/>
        <w:ind w:leftChars="300" w:left="720"/>
        <w:contextualSpacing/>
        <w:rPr>
          <w:sz w:val="28"/>
          <w:szCs w:val="25"/>
        </w:rPr>
      </w:pPr>
      <w:r>
        <w:rPr>
          <w:sz w:val="28"/>
          <w:szCs w:val="25"/>
        </w:rPr>
        <w:t xml:space="preserve">Mã số thuế: </w:t>
      </w:r>
      <w:r>
        <w:rPr>
          <w:sz w:val="28"/>
          <w:szCs w:val="25"/>
        </w:rPr>
        <w:tab/>
      </w:r>
    </w:p>
    <w:p w:rsidR="000D72D4" w:rsidRDefault="000A105F">
      <w:pPr>
        <w:tabs>
          <w:tab w:val="left" w:leader="dot" w:pos="9356"/>
        </w:tabs>
        <w:ind w:leftChars="300" w:left="720"/>
        <w:contextualSpacing/>
        <w:rPr>
          <w:sz w:val="28"/>
          <w:szCs w:val="25"/>
        </w:rPr>
      </w:pPr>
      <w:r>
        <w:rPr>
          <w:sz w:val="28"/>
          <w:szCs w:val="25"/>
        </w:rPr>
        <w:t xml:space="preserve">Ngành </w:t>
      </w:r>
      <w:r>
        <w:rPr>
          <w:sz w:val="28"/>
          <w:szCs w:val="25"/>
        </w:rPr>
        <w:t xml:space="preserve">nghề:   Cao su – nhựa </w:t>
      </w:r>
      <w:r>
        <w:rPr>
          <w:sz w:val="28"/>
          <w:szCs w:val="25"/>
        </w:rPr>
        <w:sym w:font="Webdings" w:char="F063"/>
      </w:r>
      <w:r>
        <w:rPr>
          <w:sz w:val="28"/>
          <w:szCs w:val="25"/>
        </w:rPr>
        <w:t xml:space="preserve">               </w:t>
      </w:r>
      <w:r>
        <w:rPr>
          <w:spacing w:val="-8"/>
          <w:sz w:val="28"/>
          <w:szCs w:val="25"/>
        </w:rPr>
        <w:t>Cơ khí – tự động hóa</w:t>
      </w:r>
      <w:r>
        <w:rPr>
          <w:sz w:val="28"/>
          <w:szCs w:val="25"/>
        </w:rPr>
        <w:t xml:space="preserve"> </w:t>
      </w:r>
      <w:r>
        <w:rPr>
          <w:sz w:val="28"/>
          <w:szCs w:val="25"/>
        </w:rPr>
        <w:sym w:font="Webdings" w:char="F063"/>
      </w:r>
      <w:r>
        <w:rPr>
          <w:sz w:val="28"/>
          <w:szCs w:val="25"/>
        </w:rPr>
        <w:t xml:space="preserve">               </w:t>
      </w:r>
      <w:r>
        <w:rPr>
          <w:spacing w:val="-8"/>
          <w:sz w:val="28"/>
          <w:szCs w:val="25"/>
        </w:rPr>
        <w:t>Chế biến lương thực – thực phẩm</w:t>
      </w:r>
      <w:r>
        <w:rPr>
          <w:sz w:val="28"/>
          <w:szCs w:val="25"/>
        </w:rPr>
        <w:t xml:space="preserve"> </w:t>
      </w:r>
      <w:r>
        <w:rPr>
          <w:sz w:val="28"/>
          <w:szCs w:val="25"/>
        </w:rPr>
        <w:sym w:font="Webdings" w:char="F063"/>
      </w:r>
      <w:r>
        <w:rPr>
          <w:sz w:val="28"/>
          <w:szCs w:val="25"/>
        </w:rPr>
        <w:t xml:space="preserve">      </w:t>
      </w:r>
    </w:p>
    <w:p w:rsidR="000D72D4" w:rsidRDefault="000D72D4">
      <w:pPr>
        <w:tabs>
          <w:tab w:val="left" w:leader="dot" w:pos="9356"/>
        </w:tabs>
        <w:ind w:leftChars="300" w:left="720"/>
        <w:contextualSpacing/>
        <w:rPr>
          <w:sz w:val="28"/>
          <w:szCs w:val="25"/>
        </w:rPr>
      </w:pPr>
    </w:p>
    <w:p w:rsidR="000D72D4" w:rsidRDefault="000A105F">
      <w:pPr>
        <w:numPr>
          <w:ilvl w:val="0"/>
          <w:numId w:val="1"/>
        </w:numPr>
        <w:tabs>
          <w:tab w:val="left" w:leader="dot" w:pos="9356"/>
        </w:tabs>
        <w:ind w:leftChars="300" w:left="720"/>
        <w:contextualSpacing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Thông tin xuất hóa đơn</w:t>
      </w:r>
    </w:p>
    <w:p w:rsidR="000D72D4" w:rsidRDefault="000A105F">
      <w:pPr>
        <w:tabs>
          <w:tab w:val="left" w:leader="dot" w:pos="6720"/>
          <w:tab w:val="left" w:leader="dot" w:pos="11520"/>
          <w:tab w:val="left" w:leader="dot" w:pos="15120"/>
        </w:tabs>
        <w:spacing w:beforeLines="50" w:before="120" w:line="312" w:lineRule="auto"/>
        <w:ind w:firstLineChars="257" w:firstLine="720"/>
        <w:rPr>
          <w:sz w:val="28"/>
          <w:szCs w:val="28"/>
        </w:rPr>
      </w:pPr>
      <w:r>
        <w:rPr>
          <w:sz w:val="28"/>
          <w:szCs w:val="28"/>
          <w:lang w:val="vi-VN"/>
        </w:rPr>
        <w:t>Người liên hệ:</w:t>
      </w:r>
      <w:r>
        <w:rPr>
          <w:sz w:val="28"/>
          <w:szCs w:val="28"/>
        </w:rPr>
        <w:tab/>
      </w:r>
      <w:r>
        <w:rPr>
          <w:sz w:val="28"/>
          <w:szCs w:val="28"/>
          <w:lang w:val="vi-VN"/>
        </w:rPr>
        <w:t>Chức vụ: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vi-VN"/>
        </w:rPr>
        <w:t>Số điện thoại: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0D72D4" w:rsidRDefault="000A105F">
      <w:pPr>
        <w:tabs>
          <w:tab w:val="left" w:leader="dot" w:pos="15120"/>
        </w:tabs>
        <w:spacing w:line="312" w:lineRule="auto"/>
        <w:ind w:firstLineChars="257" w:firstLine="720"/>
        <w:rPr>
          <w:sz w:val="28"/>
          <w:szCs w:val="28"/>
        </w:rPr>
      </w:pPr>
      <w:r>
        <w:rPr>
          <w:sz w:val="28"/>
          <w:szCs w:val="28"/>
          <w:lang w:val="vi-VN"/>
        </w:rPr>
        <w:t>Tên đơn vị: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ab/>
      </w:r>
    </w:p>
    <w:p w:rsidR="000D72D4" w:rsidRDefault="000A105F">
      <w:pPr>
        <w:tabs>
          <w:tab w:val="left" w:leader="dot" w:pos="15120"/>
        </w:tabs>
        <w:spacing w:line="312" w:lineRule="auto"/>
        <w:ind w:firstLineChars="257" w:firstLine="720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Địa chỉ: </w:t>
      </w:r>
      <w:r>
        <w:rPr>
          <w:sz w:val="28"/>
          <w:szCs w:val="28"/>
        </w:rPr>
        <w:tab/>
      </w:r>
    </w:p>
    <w:p w:rsidR="000D72D4" w:rsidRDefault="000A105F">
      <w:pPr>
        <w:tabs>
          <w:tab w:val="left" w:leader="dot" w:pos="6480"/>
          <w:tab w:val="left" w:leader="dot" w:pos="15120"/>
        </w:tabs>
        <w:ind w:firstLineChars="257" w:firstLine="720"/>
        <w:contextualSpacing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MST:</w:t>
      </w:r>
      <w:r>
        <w:rPr>
          <w:sz w:val="28"/>
          <w:szCs w:val="28"/>
        </w:rPr>
        <w:tab/>
      </w:r>
      <w:r>
        <w:rPr>
          <w:sz w:val="28"/>
          <w:szCs w:val="28"/>
          <w:lang w:val="vi-VN"/>
        </w:rPr>
        <w:t>Email nhận hóa đơn</w:t>
      </w:r>
      <w:r>
        <w:rPr>
          <w:sz w:val="28"/>
          <w:szCs w:val="28"/>
        </w:rPr>
        <w:t>:</w:t>
      </w:r>
      <w:r>
        <w:rPr>
          <w:sz w:val="28"/>
          <w:szCs w:val="28"/>
          <w:lang w:val="vi-VN"/>
        </w:rPr>
        <w:tab/>
      </w:r>
    </w:p>
    <w:p w:rsidR="000D72D4" w:rsidRDefault="000D72D4">
      <w:pPr>
        <w:tabs>
          <w:tab w:val="left" w:leader="dot" w:pos="6480"/>
          <w:tab w:val="left" w:leader="dot" w:pos="15120"/>
        </w:tabs>
        <w:ind w:firstLineChars="257" w:firstLine="720"/>
        <w:contextualSpacing/>
        <w:rPr>
          <w:sz w:val="28"/>
          <w:szCs w:val="28"/>
          <w:lang w:val="vi-VN"/>
        </w:rPr>
      </w:pPr>
    </w:p>
    <w:p w:rsidR="000D72D4" w:rsidRDefault="000A105F">
      <w:pPr>
        <w:tabs>
          <w:tab w:val="left" w:leader="dot" w:pos="9356"/>
        </w:tabs>
        <w:spacing w:beforeLines="50" w:before="120" w:afterLines="50" w:after="120" w:line="276" w:lineRule="auto"/>
        <w:ind w:leftChars="300" w:left="720"/>
        <w:contextualSpacing/>
        <w:rPr>
          <w:sz w:val="28"/>
          <w:szCs w:val="25"/>
        </w:rPr>
      </w:pPr>
      <w:r>
        <w:rPr>
          <w:b/>
          <w:i/>
          <w:sz w:val="28"/>
          <w:szCs w:val="25"/>
          <w:u w:val="single"/>
        </w:rPr>
        <w:t>Kính gửi:</w:t>
      </w:r>
      <w:r>
        <w:rPr>
          <w:sz w:val="28"/>
          <w:szCs w:val="25"/>
        </w:rPr>
        <w:t xml:space="preserve"> Ban Tổ chức.</w:t>
      </w:r>
    </w:p>
    <w:p w:rsidR="000D72D4" w:rsidRDefault="000A105F">
      <w:pPr>
        <w:tabs>
          <w:tab w:val="left" w:leader="dot" w:pos="15168"/>
        </w:tabs>
        <w:spacing w:beforeLines="50" w:before="120" w:afterLines="50" w:after="120" w:line="276" w:lineRule="auto"/>
        <w:ind w:firstLineChars="257" w:firstLine="720"/>
        <w:contextualSpacing/>
        <w:rPr>
          <w:sz w:val="28"/>
          <w:szCs w:val="25"/>
        </w:rPr>
      </w:pPr>
      <w:r>
        <w:rPr>
          <w:sz w:val="28"/>
          <w:szCs w:val="25"/>
        </w:rPr>
        <w:t xml:space="preserve">Theo thông báo chiêu sinh, </w:t>
      </w:r>
      <w:r>
        <w:rPr>
          <w:sz w:val="28"/>
          <w:szCs w:val="25"/>
        </w:rPr>
        <w:t>c</w:t>
      </w:r>
      <w:r>
        <w:rPr>
          <w:sz w:val="28"/>
          <w:szCs w:val="25"/>
        </w:rPr>
        <w:t xml:space="preserve">húng tôi đăng ký tham gia khóa huấn luyện gồm các Ông, Bà có tên như </w:t>
      </w:r>
      <w:proofErr w:type="gramStart"/>
      <w:r>
        <w:rPr>
          <w:sz w:val="28"/>
          <w:szCs w:val="25"/>
        </w:rPr>
        <w:t>sau:</w:t>
      </w:r>
      <w:r>
        <w:rPr>
          <w:sz w:val="28"/>
          <w:szCs w:val="25"/>
        </w:rPr>
        <w:t>.</w:t>
      </w:r>
      <w:proofErr w:type="gramEnd"/>
    </w:p>
    <w:p w:rsidR="000D72D4" w:rsidRDefault="000A105F">
      <w:pPr>
        <w:tabs>
          <w:tab w:val="left" w:leader="dot" w:pos="15168"/>
        </w:tabs>
        <w:spacing w:before="120" w:after="120" w:line="276" w:lineRule="auto"/>
        <w:ind w:leftChars="300" w:left="720"/>
        <w:contextualSpacing/>
        <w:rPr>
          <w:sz w:val="26"/>
          <w:szCs w:val="26"/>
        </w:rPr>
      </w:pPr>
      <w:r>
        <w:rPr>
          <w:sz w:val="28"/>
          <w:szCs w:val="28"/>
        </w:rPr>
        <w:t>Số lượng học viên:</w:t>
      </w:r>
      <w:r>
        <w:rPr>
          <w:sz w:val="26"/>
          <w:szCs w:val="26"/>
        </w:rPr>
        <w:tab/>
      </w:r>
    </w:p>
    <w:p w:rsidR="000D72D4" w:rsidRDefault="000A105F">
      <w:pPr>
        <w:spacing w:before="120" w:after="120" w:line="276" w:lineRule="auto"/>
        <w:ind w:leftChars="300" w:left="720"/>
        <w:contextualSpacing/>
        <w:jc w:val="both"/>
        <w:rPr>
          <w:i/>
          <w:spacing w:val="-6"/>
          <w:sz w:val="28"/>
          <w:szCs w:val="28"/>
        </w:rPr>
      </w:pPr>
      <w:r>
        <w:rPr>
          <w:i/>
          <w:spacing w:val="-6"/>
          <w:sz w:val="28"/>
          <w:szCs w:val="28"/>
          <w:lang w:val="vi-VN"/>
        </w:rPr>
        <w:t xml:space="preserve"> </w:t>
      </w:r>
      <w:r>
        <w:rPr>
          <w:i/>
          <w:sz w:val="28"/>
          <w:szCs w:val="28"/>
          <w:lang w:val="vi-VN"/>
        </w:rPr>
        <w:t xml:space="preserve">(Trường hợp doanh nghiệp chưa dự kiến tên người cụ thể, thì đăng ký trước số người tham gia và sau khi đã có tên cụ thể thì gửi bổ </w:t>
      </w:r>
      <w:r>
        <w:rPr>
          <w:i/>
          <w:sz w:val="28"/>
          <w:szCs w:val="28"/>
          <w:lang w:val="vi-VN"/>
        </w:rPr>
        <w:t>sung ngay)</w:t>
      </w:r>
    </w:p>
    <w:p w:rsidR="000D72D4" w:rsidRDefault="000A105F">
      <w:pPr>
        <w:tabs>
          <w:tab w:val="left" w:leader="dot" w:pos="15168"/>
        </w:tabs>
        <w:spacing w:line="276" w:lineRule="auto"/>
        <w:ind w:firstLineChars="257" w:firstLine="720"/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Hình thức học: </w:t>
      </w:r>
      <w:r>
        <w:rPr>
          <w:b/>
          <w:i/>
          <w:sz w:val="28"/>
          <w:szCs w:val="28"/>
        </w:rPr>
        <w:t>T</w:t>
      </w:r>
      <w:r>
        <w:rPr>
          <w:b/>
          <w:i/>
          <w:sz w:val="28"/>
          <w:szCs w:val="28"/>
        </w:rPr>
        <w:t>rực tiếp</w:t>
      </w:r>
    </w:p>
    <w:p w:rsidR="000D72D4" w:rsidRDefault="000D72D4">
      <w:pPr>
        <w:tabs>
          <w:tab w:val="left" w:leader="dot" w:pos="14880"/>
        </w:tabs>
        <w:spacing w:line="276" w:lineRule="auto"/>
        <w:ind w:rightChars="163" w:right="391"/>
        <w:contextualSpacing/>
        <w:rPr>
          <w:b/>
          <w:i/>
          <w:sz w:val="26"/>
          <w:szCs w:val="26"/>
        </w:rPr>
      </w:pPr>
    </w:p>
    <w:p w:rsidR="000D72D4" w:rsidRDefault="000D72D4">
      <w:pPr>
        <w:tabs>
          <w:tab w:val="left" w:leader="dot" w:pos="14880"/>
        </w:tabs>
        <w:spacing w:line="276" w:lineRule="auto"/>
        <w:ind w:rightChars="163" w:right="391"/>
        <w:contextualSpacing/>
        <w:rPr>
          <w:b/>
          <w:i/>
          <w:sz w:val="26"/>
          <w:szCs w:val="26"/>
        </w:rPr>
      </w:pPr>
    </w:p>
    <w:p w:rsidR="000D72D4" w:rsidRDefault="000D72D4">
      <w:pPr>
        <w:tabs>
          <w:tab w:val="left" w:leader="dot" w:pos="14880"/>
        </w:tabs>
        <w:spacing w:line="276" w:lineRule="auto"/>
        <w:ind w:rightChars="163" w:right="391"/>
        <w:contextualSpacing/>
        <w:rPr>
          <w:b/>
          <w:i/>
          <w:sz w:val="26"/>
          <w:szCs w:val="26"/>
        </w:rPr>
      </w:pPr>
    </w:p>
    <w:tbl>
      <w:tblPr>
        <w:tblW w:w="13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220"/>
        <w:gridCol w:w="1814"/>
        <w:gridCol w:w="2270"/>
        <w:gridCol w:w="2113"/>
        <w:gridCol w:w="3646"/>
      </w:tblGrid>
      <w:tr w:rsidR="000D72D4">
        <w:trPr>
          <w:trHeight w:val="808"/>
          <w:jc w:val="center"/>
        </w:trPr>
        <w:tc>
          <w:tcPr>
            <w:tcW w:w="632" w:type="dxa"/>
            <w:vAlign w:val="center"/>
          </w:tcPr>
          <w:p w:rsidR="000D72D4" w:rsidRDefault="000A105F">
            <w:pPr>
              <w:spacing w:line="276" w:lineRule="auto"/>
              <w:contextualSpacing/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STT</w:t>
            </w:r>
          </w:p>
        </w:tc>
        <w:tc>
          <w:tcPr>
            <w:tcW w:w="3242" w:type="dxa"/>
            <w:vAlign w:val="center"/>
          </w:tcPr>
          <w:p w:rsidR="000D72D4" w:rsidRDefault="000A105F">
            <w:pPr>
              <w:spacing w:line="276" w:lineRule="auto"/>
              <w:contextualSpacing/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H</w:t>
            </w:r>
            <w:r>
              <w:rPr>
                <w:rFonts w:eastAsia="MS Mincho"/>
                <w:b/>
                <w:sz w:val="26"/>
                <w:szCs w:val="26"/>
              </w:rPr>
              <w:t>ọ</w:t>
            </w:r>
            <w:r>
              <w:rPr>
                <w:rFonts w:eastAsia="MS Mincho"/>
                <w:b/>
                <w:sz w:val="26"/>
                <w:szCs w:val="26"/>
              </w:rPr>
              <w:t xml:space="preserve"> và tên</w:t>
            </w:r>
          </w:p>
        </w:tc>
        <w:tc>
          <w:tcPr>
            <w:tcW w:w="1822" w:type="dxa"/>
            <w:vAlign w:val="center"/>
          </w:tcPr>
          <w:p w:rsidR="000D72D4" w:rsidRDefault="000A105F">
            <w:pPr>
              <w:contextualSpacing/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Ngày tháng năm sinh</w:t>
            </w:r>
          </w:p>
        </w:tc>
        <w:tc>
          <w:tcPr>
            <w:tcW w:w="2282" w:type="dxa"/>
            <w:vAlign w:val="center"/>
          </w:tcPr>
          <w:p w:rsidR="000D72D4" w:rsidRDefault="000A105F">
            <w:pPr>
              <w:spacing w:line="276" w:lineRule="auto"/>
              <w:contextualSpacing/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Ch</w:t>
            </w:r>
            <w:r>
              <w:rPr>
                <w:rFonts w:eastAsia="MS Mincho"/>
                <w:b/>
                <w:sz w:val="26"/>
                <w:szCs w:val="26"/>
              </w:rPr>
              <w:t>ứ</w:t>
            </w:r>
            <w:r>
              <w:rPr>
                <w:rFonts w:eastAsia="MS Mincho"/>
                <w:b/>
                <w:sz w:val="26"/>
                <w:szCs w:val="26"/>
              </w:rPr>
              <w:t>c v</w:t>
            </w:r>
            <w:r>
              <w:rPr>
                <w:rFonts w:eastAsia="MS Mincho"/>
                <w:b/>
                <w:sz w:val="26"/>
                <w:szCs w:val="26"/>
              </w:rPr>
              <w:t>ụ</w:t>
            </w:r>
          </w:p>
        </w:tc>
        <w:tc>
          <w:tcPr>
            <w:tcW w:w="2124" w:type="dxa"/>
            <w:vAlign w:val="center"/>
          </w:tcPr>
          <w:p w:rsidR="000D72D4" w:rsidRDefault="000A105F">
            <w:pPr>
              <w:spacing w:line="276" w:lineRule="auto"/>
              <w:contextualSpacing/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S</w:t>
            </w:r>
            <w:r>
              <w:rPr>
                <w:rFonts w:eastAsia="MS Mincho"/>
                <w:b/>
                <w:sz w:val="26"/>
                <w:szCs w:val="26"/>
              </w:rPr>
              <w:t>ố</w:t>
            </w:r>
            <w:r>
              <w:rPr>
                <w:rFonts w:eastAsia="MS Mincho"/>
                <w:b/>
                <w:sz w:val="26"/>
                <w:szCs w:val="26"/>
              </w:rPr>
              <w:t xml:space="preserve"> đi</w:t>
            </w:r>
            <w:r>
              <w:rPr>
                <w:rFonts w:eastAsia="MS Mincho"/>
                <w:b/>
                <w:sz w:val="26"/>
                <w:szCs w:val="26"/>
              </w:rPr>
              <w:t>ệ</w:t>
            </w:r>
            <w:r>
              <w:rPr>
                <w:rFonts w:eastAsia="MS Mincho"/>
                <w:b/>
                <w:sz w:val="26"/>
                <w:szCs w:val="26"/>
              </w:rPr>
              <w:t>n tho</w:t>
            </w:r>
            <w:r>
              <w:rPr>
                <w:rFonts w:eastAsia="MS Mincho"/>
                <w:b/>
                <w:sz w:val="26"/>
                <w:szCs w:val="26"/>
              </w:rPr>
              <w:t>ạ</w:t>
            </w:r>
            <w:r>
              <w:rPr>
                <w:rFonts w:eastAsia="MS Mincho"/>
                <w:b/>
                <w:sz w:val="26"/>
                <w:szCs w:val="26"/>
              </w:rPr>
              <w:t>i</w:t>
            </w:r>
          </w:p>
        </w:tc>
        <w:tc>
          <w:tcPr>
            <w:tcW w:w="3669" w:type="dxa"/>
            <w:vAlign w:val="center"/>
          </w:tcPr>
          <w:p w:rsidR="000D72D4" w:rsidRDefault="000A105F">
            <w:pPr>
              <w:spacing w:line="276" w:lineRule="auto"/>
              <w:contextualSpacing/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Email</w:t>
            </w:r>
          </w:p>
        </w:tc>
      </w:tr>
      <w:tr w:rsidR="000D72D4">
        <w:trPr>
          <w:trHeight w:val="392"/>
          <w:jc w:val="center"/>
        </w:trPr>
        <w:tc>
          <w:tcPr>
            <w:tcW w:w="632" w:type="dxa"/>
            <w:vAlign w:val="center"/>
          </w:tcPr>
          <w:p w:rsidR="000D72D4" w:rsidRDefault="000A105F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</w:t>
            </w:r>
          </w:p>
        </w:tc>
        <w:tc>
          <w:tcPr>
            <w:tcW w:w="3242" w:type="dxa"/>
            <w:vAlign w:val="center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1822" w:type="dxa"/>
            <w:vAlign w:val="center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2282" w:type="dxa"/>
            <w:vAlign w:val="center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2124" w:type="dxa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3669" w:type="dxa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</w:tr>
      <w:tr w:rsidR="000D72D4">
        <w:trPr>
          <w:trHeight w:val="406"/>
          <w:jc w:val="center"/>
        </w:trPr>
        <w:tc>
          <w:tcPr>
            <w:tcW w:w="632" w:type="dxa"/>
            <w:vAlign w:val="center"/>
          </w:tcPr>
          <w:p w:rsidR="000D72D4" w:rsidRDefault="000A105F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2</w:t>
            </w:r>
          </w:p>
        </w:tc>
        <w:tc>
          <w:tcPr>
            <w:tcW w:w="3242" w:type="dxa"/>
            <w:vAlign w:val="center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1822" w:type="dxa"/>
            <w:vAlign w:val="center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2282" w:type="dxa"/>
            <w:vAlign w:val="center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2124" w:type="dxa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3669" w:type="dxa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</w:tr>
      <w:tr w:rsidR="000D72D4">
        <w:trPr>
          <w:trHeight w:val="406"/>
          <w:jc w:val="center"/>
        </w:trPr>
        <w:tc>
          <w:tcPr>
            <w:tcW w:w="632" w:type="dxa"/>
            <w:vAlign w:val="center"/>
          </w:tcPr>
          <w:p w:rsidR="000D72D4" w:rsidRDefault="000A105F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3</w:t>
            </w:r>
          </w:p>
        </w:tc>
        <w:tc>
          <w:tcPr>
            <w:tcW w:w="3242" w:type="dxa"/>
            <w:vAlign w:val="center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1822" w:type="dxa"/>
            <w:vAlign w:val="center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2282" w:type="dxa"/>
            <w:vAlign w:val="center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2124" w:type="dxa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3669" w:type="dxa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</w:tr>
      <w:tr w:rsidR="000D72D4">
        <w:trPr>
          <w:trHeight w:val="406"/>
          <w:jc w:val="center"/>
        </w:trPr>
        <w:tc>
          <w:tcPr>
            <w:tcW w:w="632" w:type="dxa"/>
            <w:vAlign w:val="center"/>
          </w:tcPr>
          <w:p w:rsidR="000D72D4" w:rsidRDefault="000A105F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4</w:t>
            </w:r>
          </w:p>
        </w:tc>
        <w:tc>
          <w:tcPr>
            <w:tcW w:w="3242" w:type="dxa"/>
            <w:vAlign w:val="center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1822" w:type="dxa"/>
            <w:vAlign w:val="center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2282" w:type="dxa"/>
            <w:vAlign w:val="center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2124" w:type="dxa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3669" w:type="dxa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</w:tr>
      <w:tr w:rsidR="000D72D4">
        <w:trPr>
          <w:trHeight w:val="406"/>
          <w:jc w:val="center"/>
        </w:trPr>
        <w:tc>
          <w:tcPr>
            <w:tcW w:w="632" w:type="dxa"/>
            <w:vAlign w:val="center"/>
          </w:tcPr>
          <w:p w:rsidR="000D72D4" w:rsidRDefault="000A105F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5</w:t>
            </w:r>
          </w:p>
        </w:tc>
        <w:tc>
          <w:tcPr>
            <w:tcW w:w="3242" w:type="dxa"/>
            <w:vAlign w:val="center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1822" w:type="dxa"/>
            <w:vAlign w:val="center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2282" w:type="dxa"/>
            <w:vAlign w:val="center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2124" w:type="dxa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3669" w:type="dxa"/>
          </w:tcPr>
          <w:p w:rsidR="000D72D4" w:rsidRDefault="000D72D4">
            <w:pPr>
              <w:spacing w:line="276" w:lineRule="auto"/>
              <w:contextualSpacing/>
              <w:jc w:val="center"/>
              <w:rPr>
                <w:rFonts w:eastAsia="MS Mincho"/>
                <w:sz w:val="26"/>
                <w:szCs w:val="26"/>
              </w:rPr>
            </w:pPr>
          </w:p>
        </w:tc>
      </w:tr>
    </w:tbl>
    <w:p w:rsidR="000D72D4" w:rsidRDefault="000A105F">
      <w:pPr>
        <w:spacing w:line="276" w:lineRule="auto"/>
        <w:contextualSpacing/>
        <w:rPr>
          <w:rFonts w:eastAsia="MS Mincho"/>
          <w:i/>
          <w:iCs/>
          <w:sz w:val="26"/>
          <w:szCs w:val="26"/>
          <w:lang w:val="it-IT"/>
        </w:rPr>
      </w:pPr>
      <w:r>
        <w:rPr>
          <w:rFonts w:eastAsia="MS Mincho"/>
          <w:i/>
          <w:iCs/>
          <w:sz w:val="26"/>
          <w:szCs w:val="26"/>
          <w:lang w:val="it-IT"/>
        </w:rPr>
        <w:t xml:space="preserve">                                                                                                                                                               </w:t>
      </w:r>
    </w:p>
    <w:p w:rsidR="000D72D4" w:rsidRDefault="000D72D4">
      <w:pPr>
        <w:spacing w:line="276" w:lineRule="auto"/>
        <w:contextualSpacing/>
        <w:rPr>
          <w:rFonts w:eastAsia="MS Mincho"/>
          <w:i/>
          <w:iCs/>
          <w:sz w:val="26"/>
          <w:szCs w:val="26"/>
          <w:lang w:val="it-IT"/>
        </w:rPr>
      </w:pPr>
    </w:p>
    <w:tbl>
      <w:tblPr>
        <w:tblpPr w:leftFromText="180" w:rightFromText="180" w:vertAnchor="text" w:horzAnchor="page" w:tblpX="8693" w:tblpY="39"/>
        <w:tblW w:w="0" w:type="auto"/>
        <w:tblLook w:val="04A0" w:firstRow="1" w:lastRow="0" w:firstColumn="1" w:lastColumn="0" w:noHBand="0" w:noVBand="1"/>
      </w:tblPr>
      <w:tblGrid>
        <w:gridCol w:w="5418"/>
      </w:tblGrid>
      <w:tr w:rsidR="000D72D4">
        <w:trPr>
          <w:trHeight w:val="1812"/>
        </w:trPr>
        <w:tc>
          <w:tcPr>
            <w:tcW w:w="5418" w:type="dxa"/>
          </w:tcPr>
          <w:p w:rsidR="000D72D4" w:rsidRDefault="000A105F">
            <w:pPr>
              <w:spacing w:line="276" w:lineRule="auto"/>
              <w:contextualSpacing/>
              <w:jc w:val="center"/>
              <w:rPr>
                <w:rFonts w:eastAsia="MS Mincho"/>
                <w:i/>
                <w:iCs/>
                <w:sz w:val="28"/>
                <w:szCs w:val="28"/>
              </w:rPr>
            </w:pPr>
            <w:r>
              <w:rPr>
                <w:rFonts w:eastAsia="MS Mincho"/>
                <w:i/>
                <w:iCs/>
                <w:sz w:val="28"/>
                <w:szCs w:val="28"/>
                <w:lang w:val="it-IT"/>
              </w:rPr>
              <w:t>TP</w:t>
            </w:r>
            <w:r>
              <w:rPr>
                <w:rFonts w:eastAsia="MS Mincho"/>
                <w:i/>
                <w:iCs/>
                <w:sz w:val="28"/>
                <w:szCs w:val="28"/>
              </w:rPr>
              <w:t>.</w:t>
            </w:r>
            <w:r>
              <w:rPr>
                <w:rFonts w:eastAsia="MS Mincho"/>
                <w:i/>
                <w:iCs/>
                <w:sz w:val="28"/>
                <w:szCs w:val="28"/>
                <w:lang w:val="it-IT"/>
              </w:rPr>
              <w:t>HCM, ngày .… tháng .… năm 202</w:t>
            </w:r>
            <w:r>
              <w:rPr>
                <w:rFonts w:eastAsia="MS Mincho"/>
                <w:i/>
                <w:iCs/>
                <w:sz w:val="28"/>
                <w:szCs w:val="28"/>
              </w:rPr>
              <w:t>5</w:t>
            </w:r>
          </w:p>
          <w:p w:rsidR="000D72D4" w:rsidRDefault="000A105F">
            <w:pPr>
              <w:spacing w:line="276" w:lineRule="auto"/>
              <w:contextualSpacing/>
              <w:jc w:val="center"/>
              <w:rPr>
                <w:rFonts w:eastAsia="MS Mincho"/>
                <w:b/>
                <w:sz w:val="28"/>
                <w:szCs w:val="28"/>
                <w:lang w:val="it-IT"/>
              </w:rPr>
            </w:pPr>
            <w:r>
              <w:rPr>
                <w:rFonts w:eastAsia="MS Mincho"/>
                <w:b/>
                <w:sz w:val="28"/>
                <w:szCs w:val="28"/>
                <w:lang w:val="it-IT"/>
              </w:rPr>
              <w:t>Đ</w:t>
            </w:r>
            <w:r>
              <w:rPr>
                <w:rFonts w:eastAsia="MS Mincho"/>
                <w:b/>
                <w:sz w:val="28"/>
                <w:szCs w:val="28"/>
                <w:lang w:val="it-IT"/>
              </w:rPr>
              <w:t>Ạ</w:t>
            </w:r>
            <w:r>
              <w:rPr>
                <w:rFonts w:eastAsia="MS Mincho"/>
                <w:b/>
                <w:sz w:val="28"/>
                <w:szCs w:val="28"/>
                <w:lang w:val="it-IT"/>
              </w:rPr>
              <w:t>I DI</w:t>
            </w:r>
            <w:r>
              <w:rPr>
                <w:rFonts w:eastAsia="MS Mincho"/>
                <w:b/>
                <w:sz w:val="28"/>
                <w:szCs w:val="28"/>
                <w:lang w:val="it-IT"/>
              </w:rPr>
              <w:t>Ệ</w:t>
            </w:r>
            <w:r>
              <w:rPr>
                <w:rFonts w:eastAsia="MS Mincho"/>
                <w:b/>
                <w:sz w:val="28"/>
                <w:szCs w:val="28"/>
                <w:lang w:val="it-IT"/>
              </w:rPr>
              <w:t>N</w:t>
            </w:r>
          </w:p>
          <w:p w:rsidR="000D72D4" w:rsidRDefault="000A105F">
            <w:pPr>
              <w:spacing w:line="276" w:lineRule="auto"/>
              <w:contextualSpacing/>
              <w:jc w:val="center"/>
              <w:rPr>
                <w:rFonts w:eastAsia="MS Mincho"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eastAsia="MS Mincho"/>
                <w:bCs/>
                <w:i/>
                <w:iCs/>
                <w:sz w:val="28"/>
                <w:szCs w:val="28"/>
                <w:lang w:val="it-IT"/>
              </w:rPr>
              <w:t>(ký tên, đóng d</w:t>
            </w:r>
            <w:r>
              <w:rPr>
                <w:rFonts w:eastAsia="MS Mincho"/>
                <w:bCs/>
                <w:i/>
                <w:iCs/>
                <w:sz w:val="28"/>
                <w:szCs w:val="28"/>
                <w:lang w:val="it-IT"/>
              </w:rPr>
              <w:t>ấ</w:t>
            </w:r>
            <w:r>
              <w:rPr>
                <w:rFonts w:eastAsia="MS Mincho"/>
                <w:bCs/>
                <w:i/>
                <w:iCs/>
                <w:sz w:val="28"/>
                <w:szCs w:val="28"/>
                <w:lang w:val="it-IT"/>
              </w:rPr>
              <w:t>u)</w:t>
            </w:r>
          </w:p>
          <w:p w:rsidR="000D72D4" w:rsidRDefault="000D72D4">
            <w:pPr>
              <w:spacing w:line="276" w:lineRule="auto"/>
              <w:ind w:left="900"/>
              <w:contextualSpacing/>
              <w:jc w:val="both"/>
              <w:rPr>
                <w:rFonts w:eastAsia="MS Mincho"/>
                <w:sz w:val="26"/>
                <w:szCs w:val="26"/>
                <w:lang w:val="it-IT"/>
              </w:rPr>
            </w:pPr>
          </w:p>
        </w:tc>
      </w:tr>
    </w:tbl>
    <w:p w:rsidR="000D72D4" w:rsidRDefault="000D72D4">
      <w:pPr>
        <w:spacing w:line="276" w:lineRule="auto"/>
        <w:contextualSpacing/>
        <w:rPr>
          <w:rFonts w:eastAsia="MS Mincho"/>
          <w:i/>
          <w:iCs/>
          <w:sz w:val="26"/>
          <w:szCs w:val="26"/>
          <w:lang w:val="it-IT"/>
        </w:rPr>
      </w:pPr>
    </w:p>
    <w:p w:rsidR="000D72D4" w:rsidRDefault="000D72D4">
      <w:pPr>
        <w:spacing w:line="276" w:lineRule="auto"/>
        <w:contextualSpacing/>
        <w:rPr>
          <w:rFonts w:eastAsia="MS Mincho"/>
          <w:i/>
          <w:iCs/>
          <w:sz w:val="26"/>
          <w:szCs w:val="26"/>
          <w:lang w:val="it-IT"/>
        </w:rPr>
      </w:pPr>
    </w:p>
    <w:p w:rsidR="000D72D4" w:rsidRDefault="000D72D4">
      <w:pPr>
        <w:spacing w:line="276" w:lineRule="auto"/>
        <w:contextualSpacing/>
        <w:rPr>
          <w:rFonts w:eastAsia="MS Mincho"/>
          <w:i/>
          <w:iCs/>
          <w:sz w:val="26"/>
          <w:szCs w:val="26"/>
          <w:lang w:val="it-IT"/>
        </w:rPr>
      </w:pPr>
    </w:p>
    <w:p w:rsidR="000D72D4" w:rsidRDefault="000D72D4">
      <w:pPr>
        <w:spacing w:line="276" w:lineRule="auto"/>
        <w:contextualSpacing/>
        <w:rPr>
          <w:rFonts w:eastAsia="MS Mincho"/>
          <w:i/>
          <w:iCs/>
          <w:sz w:val="26"/>
          <w:szCs w:val="26"/>
          <w:lang w:val="it-IT"/>
        </w:rPr>
      </w:pPr>
    </w:p>
    <w:p w:rsidR="000D72D4" w:rsidRDefault="000A105F">
      <w:pPr>
        <w:spacing w:line="276" w:lineRule="auto"/>
        <w:contextualSpacing/>
        <w:jc w:val="center"/>
        <w:rPr>
          <w:rFonts w:eastAsia="MS Mincho"/>
          <w:bCs/>
          <w:i/>
          <w:iCs/>
          <w:sz w:val="26"/>
          <w:szCs w:val="26"/>
          <w:lang w:val="it-IT"/>
        </w:rPr>
      </w:pPr>
      <w:r>
        <w:rPr>
          <w:rFonts w:eastAsia="MS Mincho"/>
          <w:i/>
          <w:iCs/>
          <w:sz w:val="26"/>
          <w:szCs w:val="26"/>
          <w:lang w:val="it-IT"/>
        </w:rPr>
        <w:t xml:space="preserve"> </w:t>
      </w:r>
    </w:p>
    <w:p w:rsidR="000D72D4" w:rsidRDefault="000D72D4">
      <w:pPr>
        <w:tabs>
          <w:tab w:val="left" w:pos="8789"/>
        </w:tabs>
        <w:spacing w:before="120"/>
        <w:jc w:val="right"/>
        <w:rPr>
          <w:i/>
          <w:spacing w:val="4"/>
          <w:sz w:val="26"/>
          <w:szCs w:val="26"/>
          <w:lang w:val="it-IT"/>
        </w:rPr>
      </w:pPr>
    </w:p>
    <w:p w:rsidR="000D72D4" w:rsidRDefault="000A105F">
      <w:pPr>
        <w:rPr>
          <w:lang w:val="vi-V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8721090</wp:posOffset>
                </wp:positionH>
                <wp:positionV relativeFrom="paragraph">
                  <wp:posOffset>970280</wp:posOffset>
                </wp:positionV>
                <wp:extent cx="33210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403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2D4" w:rsidRDefault="000D72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686.7pt;margin-top:76.4pt;height:110.55pt;width:26.15pt;z-index:251659264;mso-width-relative:page;mso-height-relative:margin;mso-height-percent:200;" fillcolor="#FFFFFF [3201]" filled="t" stroked="f" coordsize="21600,21600" o:gfxdata="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F6oGZ2gAAAA0BAAAPAAAAAAAAAAEAIAAAACIAAABk&#10;cnMvZG93bnJldi54bWxQSwECFAAUAAAACACHTuJANkn8Ez0CAAB3BAAADgAAAAAAAAABACAAAAAp&#10;AQAAZHJzL2Uyb0RvYy54bWxQSwUGAAAAAAYABgBZAQAA2AUAAAAA&#10;">
                <v:fill on="t" focussize="0,0"/>
                <v:stroke on="f" weight="2pt"/>
                <v:imagedata o:title=""/>
                <o:lock v:ext="edit" aspectratio="f"/>
                <v:textbox style="mso-fit-shape-to-text:t;">
                  <w:txbxContent>
                    <w:p w14:paraId="1682C5BC"/>
                  </w:txbxContent>
                </v:textbox>
              </v:shape>
            </w:pict>
          </mc:Fallback>
        </mc:AlternateContent>
      </w:r>
    </w:p>
    <w:sectPr w:rsidR="000D72D4">
      <w:pgSz w:w="15840" w:h="12240" w:orient="landscape"/>
      <w:pgMar w:top="295" w:right="284" w:bottom="301" w:left="284" w:header="720" w:footer="363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502874"/>
    <w:multiLevelType w:val="singleLevel"/>
    <w:tmpl w:val="FD502874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B1"/>
    <w:rsid w:val="0000352A"/>
    <w:rsid w:val="00014356"/>
    <w:rsid w:val="00016B67"/>
    <w:rsid w:val="00034A67"/>
    <w:rsid w:val="00035CB5"/>
    <w:rsid w:val="000543E4"/>
    <w:rsid w:val="00074191"/>
    <w:rsid w:val="000841A1"/>
    <w:rsid w:val="00090753"/>
    <w:rsid w:val="00091833"/>
    <w:rsid w:val="00092A8A"/>
    <w:rsid w:val="00097E0D"/>
    <w:rsid w:val="000A105F"/>
    <w:rsid w:val="000B2DD9"/>
    <w:rsid w:val="000D52B1"/>
    <w:rsid w:val="000D72D4"/>
    <w:rsid w:val="000F5B53"/>
    <w:rsid w:val="0010031A"/>
    <w:rsid w:val="001020DB"/>
    <w:rsid w:val="00121C2E"/>
    <w:rsid w:val="001425E1"/>
    <w:rsid w:val="00152EFA"/>
    <w:rsid w:val="00165EBA"/>
    <w:rsid w:val="00166C17"/>
    <w:rsid w:val="001737EC"/>
    <w:rsid w:val="00176363"/>
    <w:rsid w:val="001A2FA7"/>
    <w:rsid w:val="001B1A53"/>
    <w:rsid w:val="001C5DAD"/>
    <w:rsid w:val="001C7DA3"/>
    <w:rsid w:val="001D6389"/>
    <w:rsid w:val="001D7CFD"/>
    <w:rsid w:val="001E675B"/>
    <w:rsid w:val="001E6F6A"/>
    <w:rsid w:val="001F2D6F"/>
    <w:rsid w:val="002106E6"/>
    <w:rsid w:val="00213CC5"/>
    <w:rsid w:val="0028231E"/>
    <w:rsid w:val="002A37E2"/>
    <w:rsid w:val="002C10F6"/>
    <w:rsid w:val="002D2139"/>
    <w:rsid w:val="002D63E0"/>
    <w:rsid w:val="00317FCE"/>
    <w:rsid w:val="00327423"/>
    <w:rsid w:val="00335147"/>
    <w:rsid w:val="003400F1"/>
    <w:rsid w:val="00347BEF"/>
    <w:rsid w:val="0035012B"/>
    <w:rsid w:val="00384CCB"/>
    <w:rsid w:val="00392224"/>
    <w:rsid w:val="00395839"/>
    <w:rsid w:val="003A55C0"/>
    <w:rsid w:val="003F03CA"/>
    <w:rsid w:val="004053B6"/>
    <w:rsid w:val="00442111"/>
    <w:rsid w:val="0046402A"/>
    <w:rsid w:val="0046702A"/>
    <w:rsid w:val="004719FC"/>
    <w:rsid w:val="00483584"/>
    <w:rsid w:val="004851EF"/>
    <w:rsid w:val="004B7FF1"/>
    <w:rsid w:val="004C05A9"/>
    <w:rsid w:val="004C1678"/>
    <w:rsid w:val="004C4CAB"/>
    <w:rsid w:val="004C56D1"/>
    <w:rsid w:val="004E5D43"/>
    <w:rsid w:val="004E6E60"/>
    <w:rsid w:val="004F4903"/>
    <w:rsid w:val="00502281"/>
    <w:rsid w:val="0055448F"/>
    <w:rsid w:val="00563BE8"/>
    <w:rsid w:val="00585416"/>
    <w:rsid w:val="00590BF8"/>
    <w:rsid w:val="005968A5"/>
    <w:rsid w:val="005A1E35"/>
    <w:rsid w:val="005C7E46"/>
    <w:rsid w:val="005D0AC4"/>
    <w:rsid w:val="005D3612"/>
    <w:rsid w:val="005F7A6A"/>
    <w:rsid w:val="0061133F"/>
    <w:rsid w:val="0064305B"/>
    <w:rsid w:val="006464AE"/>
    <w:rsid w:val="00675E8F"/>
    <w:rsid w:val="00692FE9"/>
    <w:rsid w:val="0069577B"/>
    <w:rsid w:val="006A0711"/>
    <w:rsid w:val="006A3D36"/>
    <w:rsid w:val="006A7968"/>
    <w:rsid w:val="006D13B0"/>
    <w:rsid w:val="006D6D8B"/>
    <w:rsid w:val="006F3548"/>
    <w:rsid w:val="006F42B0"/>
    <w:rsid w:val="00710D3A"/>
    <w:rsid w:val="007139DB"/>
    <w:rsid w:val="0073781F"/>
    <w:rsid w:val="00744371"/>
    <w:rsid w:val="00752436"/>
    <w:rsid w:val="00764EA5"/>
    <w:rsid w:val="00773343"/>
    <w:rsid w:val="007747BF"/>
    <w:rsid w:val="00786C46"/>
    <w:rsid w:val="00787032"/>
    <w:rsid w:val="007A233D"/>
    <w:rsid w:val="007B2346"/>
    <w:rsid w:val="007B31C5"/>
    <w:rsid w:val="007B6FC7"/>
    <w:rsid w:val="007B7397"/>
    <w:rsid w:val="007D30ED"/>
    <w:rsid w:val="007D52C6"/>
    <w:rsid w:val="007E2B43"/>
    <w:rsid w:val="007E3D4B"/>
    <w:rsid w:val="007E5271"/>
    <w:rsid w:val="00804106"/>
    <w:rsid w:val="00821AF7"/>
    <w:rsid w:val="00826C07"/>
    <w:rsid w:val="00831898"/>
    <w:rsid w:val="00864636"/>
    <w:rsid w:val="00882532"/>
    <w:rsid w:val="0089175E"/>
    <w:rsid w:val="008A150D"/>
    <w:rsid w:val="008A7224"/>
    <w:rsid w:val="008F0656"/>
    <w:rsid w:val="009060F1"/>
    <w:rsid w:val="00910663"/>
    <w:rsid w:val="0095186B"/>
    <w:rsid w:val="00952B16"/>
    <w:rsid w:val="009653CD"/>
    <w:rsid w:val="009752CC"/>
    <w:rsid w:val="009837DF"/>
    <w:rsid w:val="009A20A7"/>
    <w:rsid w:val="009B0190"/>
    <w:rsid w:val="009B2E75"/>
    <w:rsid w:val="009D5F8C"/>
    <w:rsid w:val="009D6458"/>
    <w:rsid w:val="009D6D75"/>
    <w:rsid w:val="00A2798C"/>
    <w:rsid w:val="00A4787E"/>
    <w:rsid w:val="00A755FA"/>
    <w:rsid w:val="00A80DF1"/>
    <w:rsid w:val="00AA3563"/>
    <w:rsid w:val="00AA41B1"/>
    <w:rsid w:val="00AB28D6"/>
    <w:rsid w:val="00AB4B30"/>
    <w:rsid w:val="00AD09C2"/>
    <w:rsid w:val="00AD2DD2"/>
    <w:rsid w:val="00AF04E8"/>
    <w:rsid w:val="00B30692"/>
    <w:rsid w:val="00B42BE0"/>
    <w:rsid w:val="00B63588"/>
    <w:rsid w:val="00B652C6"/>
    <w:rsid w:val="00B924D7"/>
    <w:rsid w:val="00B93C51"/>
    <w:rsid w:val="00B9715E"/>
    <w:rsid w:val="00BA4E69"/>
    <w:rsid w:val="00BB6E40"/>
    <w:rsid w:val="00BD2723"/>
    <w:rsid w:val="00BE67FB"/>
    <w:rsid w:val="00BF37C6"/>
    <w:rsid w:val="00C06AA8"/>
    <w:rsid w:val="00C26739"/>
    <w:rsid w:val="00C34258"/>
    <w:rsid w:val="00C43EEB"/>
    <w:rsid w:val="00C94A85"/>
    <w:rsid w:val="00CB5C39"/>
    <w:rsid w:val="00CC5A76"/>
    <w:rsid w:val="00CD0A92"/>
    <w:rsid w:val="00D05353"/>
    <w:rsid w:val="00D05526"/>
    <w:rsid w:val="00D16364"/>
    <w:rsid w:val="00D23EB2"/>
    <w:rsid w:val="00D3349F"/>
    <w:rsid w:val="00D52AF0"/>
    <w:rsid w:val="00D717FB"/>
    <w:rsid w:val="00D87661"/>
    <w:rsid w:val="00E13BB7"/>
    <w:rsid w:val="00E21D91"/>
    <w:rsid w:val="00E43AD1"/>
    <w:rsid w:val="00E77E9B"/>
    <w:rsid w:val="00E80F98"/>
    <w:rsid w:val="00E92A17"/>
    <w:rsid w:val="00E951F1"/>
    <w:rsid w:val="00EA4775"/>
    <w:rsid w:val="00EF2BC4"/>
    <w:rsid w:val="00F0612B"/>
    <w:rsid w:val="00F11034"/>
    <w:rsid w:val="00F15234"/>
    <w:rsid w:val="00F25A06"/>
    <w:rsid w:val="00F56402"/>
    <w:rsid w:val="00F67FD9"/>
    <w:rsid w:val="00F70007"/>
    <w:rsid w:val="00F97569"/>
    <w:rsid w:val="00FF05F4"/>
    <w:rsid w:val="066E2C1A"/>
    <w:rsid w:val="06834ACF"/>
    <w:rsid w:val="07D956F0"/>
    <w:rsid w:val="07E31EBF"/>
    <w:rsid w:val="0AC744BD"/>
    <w:rsid w:val="0AF22230"/>
    <w:rsid w:val="0B067E26"/>
    <w:rsid w:val="0CBA4EED"/>
    <w:rsid w:val="0F7A2873"/>
    <w:rsid w:val="0F9208FE"/>
    <w:rsid w:val="127C66E3"/>
    <w:rsid w:val="14775490"/>
    <w:rsid w:val="14863F2F"/>
    <w:rsid w:val="15C838CC"/>
    <w:rsid w:val="168D26EC"/>
    <w:rsid w:val="17D932AC"/>
    <w:rsid w:val="18DC7CA7"/>
    <w:rsid w:val="18E44A63"/>
    <w:rsid w:val="1BE65A0A"/>
    <w:rsid w:val="1CD56276"/>
    <w:rsid w:val="209F3AF8"/>
    <w:rsid w:val="21994FA0"/>
    <w:rsid w:val="24EF75A7"/>
    <w:rsid w:val="251E4331"/>
    <w:rsid w:val="26C2164D"/>
    <w:rsid w:val="274A6102"/>
    <w:rsid w:val="29067521"/>
    <w:rsid w:val="2CE341B5"/>
    <w:rsid w:val="2E5A07DA"/>
    <w:rsid w:val="2EEE4125"/>
    <w:rsid w:val="306A3F0F"/>
    <w:rsid w:val="35E715A0"/>
    <w:rsid w:val="360C593C"/>
    <w:rsid w:val="371632FC"/>
    <w:rsid w:val="3B6F440E"/>
    <w:rsid w:val="40EC510F"/>
    <w:rsid w:val="417E7F01"/>
    <w:rsid w:val="42631478"/>
    <w:rsid w:val="46F87C7E"/>
    <w:rsid w:val="48B6475B"/>
    <w:rsid w:val="49CB38C1"/>
    <w:rsid w:val="49F53DE3"/>
    <w:rsid w:val="4F7D417A"/>
    <w:rsid w:val="517339DA"/>
    <w:rsid w:val="529009CE"/>
    <w:rsid w:val="56DC5010"/>
    <w:rsid w:val="57002279"/>
    <w:rsid w:val="59032647"/>
    <w:rsid w:val="5A507EBB"/>
    <w:rsid w:val="5BED59B0"/>
    <w:rsid w:val="5D4B4D00"/>
    <w:rsid w:val="5F9B7559"/>
    <w:rsid w:val="60002310"/>
    <w:rsid w:val="60A6406B"/>
    <w:rsid w:val="614F3F1F"/>
    <w:rsid w:val="619D1288"/>
    <w:rsid w:val="62934847"/>
    <w:rsid w:val="64183F8F"/>
    <w:rsid w:val="644E7B1D"/>
    <w:rsid w:val="64802D6E"/>
    <w:rsid w:val="667679A5"/>
    <w:rsid w:val="669F1BF5"/>
    <w:rsid w:val="6CB25261"/>
    <w:rsid w:val="6DC20859"/>
    <w:rsid w:val="7047294E"/>
    <w:rsid w:val="705047D3"/>
    <w:rsid w:val="70B32143"/>
    <w:rsid w:val="72B71129"/>
    <w:rsid w:val="74CA3328"/>
    <w:rsid w:val="77F273D8"/>
    <w:rsid w:val="784C2677"/>
    <w:rsid w:val="786E740C"/>
    <w:rsid w:val="791D1A21"/>
    <w:rsid w:val="797030CC"/>
    <w:rsid w:val="7AC83D97"/>
    <w:rsid w:val="7B170E7E"/>
    <w:rsid w:val="7C436F68"/>
    <w:rsid w:val="7DC91981"/>
    <w:rsid w:val="7F3D15CE"/>
    <w:rsid w:val="7FC460EA"/>
    <w:rsid w:val="7FD9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0310AB"/>
  <w15:docId w15:val="{00CB9704-72F5-4DB9-B74F-C580AC3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uiPriority w:val="99"/>
    <w:unhideWhenUsed/>
    <w:qFormat/>
    <w:pPr>
      <w:spacing w:before="120" w:after="120"/>
      <w:ind w:firstLine="720"/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</w:style>
  <w:style w:type="table" w:styleId="TableGrid">
    <w:name w:val="Table Grid"/>
    <w:basedOn w:val="TableNormal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Calibri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qFormat/>
    <w:rPr>
      <w:rFonts w:ascii="CIDFont+F3" w:hAnsi="CIDFont+F3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34EF37-04A7-43D0-8BD9-F171062D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208</Words>
  <Characters>1187</Characters>
  <Application>Microsoft Office Word</Application>
  <DocSecurity>0</DocSecurity>
  <Lines>9</Lines>
  <Paragraphs>2</Paragraphs>
  <ScaleCrop>false</ScaleCrop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2025-11-04T09:15:00Z</cp:lastPrinted>
  <dcterms:created xsi:type="dcterms:W3CDTF">2025-07-01T07:47:00Z</dcterms:created>
  <dcterms:modified xsi:type="dcterms:W3CDTF">2025-11-06T03:48:00Z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C1FC6443BF5942E3A16DD29A6DE2412D_12</vt:lpwstr>
  </property>
</Properties>
</file>