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2" w:type="dxa"/>
        <w:jc w:val="center"/>
        <w:tblBorders>
          <w:bottom w:val="thinThickSmallGap" w:sz="12" w:space="0" w:color="auto"/>
        </w:tblBorders>
        <w:tblLook w:val="0000" w:firstRow="0" w:lastRow="0" w:firstColumn="0" w:lastColumn="0" w:noHBand="0" w:noVBand="0"/>
      </w:tblPr>
      <w:tblGrid>
        <w:gridCol w:w="3019"/>
        <w:gridCol w:w="7093"/>
      </w:tblGrid>
      <w:tr w:rsidR="00E85902" w:rsidRPr="00044525" w:rsidTr="00950682">
        <w:trPr>
          <w:jc w:val="center"/>
        </w:trPr>
        <w:tc>
          <w:tcPr>
            <w:tcW w:w="3019" w:type="dxa"/>
            <w:vAlign w:val="center"/>
          </w:tcPr>
          <w:p w:rsidR="00E85902" w:rsidRPr="003C1BB1" w:rsidRDefault="00E85902" w:rsidP="00950682">
            <w:pPr>
              <w:jc w:val="center"/>
              <w:rPr>
                <w:sz w:val="28"/>
              </w:rPr>
            </w:pPr>
            <w:r>
              <w:rPr>
                <w:noProof/>
                <w:sz w:val="28"/>
                <w:lang w:val="vi-VN" w:eastAsia="vi-VN"/>
              </w:rPr>
              <w:drawing>
                <wp:inline distT="0" distB="0" distL="0" distR="0" wp14:anchorId="0B5A3163" wp14:editId="1E25613C">
                  <wp:extent cx="1295400" cy="752475"/>
                  <wp:effectExtent l="0" t="0" r="0" b="9525"/>
                  <wp:docPr id="1" name="Picture 1" descr="lo go moi V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 go moi VP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752475"/>
                          </a:xfrm>
                          <a:prstGeom prst="rect">
                            <a:avLst/>
                          </a:prstGeom>
                          <a:noFill/>
                          <a:ln>
                            <a:noFill/>
                          </a:ln>
                        </pic:spPr>
                      </pic:pic>
                    </a:graphicData>
                  </a:graphic>
                </wp:inline>
              </w:drawing>
            </w:r>
          </w:p>
        </w:tc>
        <w:tc>
          <w:tcPr>
            <w:tcW w:w="7093" w:type="dxa"/>
            <w:vAlign w:val="center"/>
          </w:tcPr>
          <w:p w:rsidR="00E85902" w:rsidRPr="000C44A3" w:rsidRDefault="00E85902" w:rsidP="00950682">
            <w:pPr>
              <w:pStyle w:val="Heading2"/>
              <w:jc w:val="center"/>
              <w:rPr>
                <w:b/>
                <w:color w:val="0000FF"/>
                <w:sz w:val="38"/>
              </w:rPr>
            </w:pPr>
            <w:r w:rsidRPr="000C44A3">
              <w:rPr>
                <w:b/>
                <w:color w:val="0000FF"/>
                <w:sz w:val="38"/>
              </w:rPr>
              <w:t xml:space="preserve">HIEÄP HOÄI NHÖÏA VIEÄT </w:t>
            </w:r>
            <w:smartTag w:uri="urn:schemas-microsoft-com:office:smarttags" w:element="place">
              <w:smartTag w:uri="urn:schemas-microsoft-com:office:smarttags" w:element="country-region">
                <w:r w:rsidRPr="000C44A3">
                  <w:rPr>
                    <w:b/>
                    <w:color w:val="0000FF"/>
                    <w:sz w:val="38"/>
                  </w:rPr>
                  <w:t>NAM</w:t>
                </w:r>
              </w:smartTag>
            </w:smartTag>
          </w:p>
          <w:p w:rsidR="00E85902" w:rsidRPr="00044525" w:rsidRDefault="00E85902" w:rsidP="00950682">
            <w:pPr>
              <w:pStyle w:val="Heading2"/>
              <w:jc w:val="center"/>
              <w:rPr>
                <w:sz w:val="28"/>
              </w:rPr>
            </w:pPr>
            <w:smartTag w:uri="urn:schemas-microsoft-com:office:smarttags" w:element="place">
              <w:smartTag w:uri="urn:schemas-microsoft-com:office:smarttags" w:element="country-region">
                <w:r w:rsidRPr="000C44A3">
                  <w:rPr>
                    <w:b/>
                    <w:color w:val="0000FF"/>
                    <w:sz w:val="28"/>
                  </w:rPr>
                  <w:t>VIETNAM</w:t>
                </w:r>
              </w:smartTag>
            </w:smartTag>
            <w:r w:rsidRPr="000C44A3">
              <w:rPr>
                <w:b/>
                <w:color w:val="0000FF"/>
                <w:sz w:val="28"/>
              </w:rPr>
              <w:t xml:space="preserve"> PLASTICS ASSOCIATION</w:t>
            </w:r>
          </w:p>
        </w:tc>
      </w:tr>
      <w:tr w:rsidR="00E85902" w:rsidRPr="00D12D4F" w:rsidTr="00950682">
        <w:trPr>
          <w:jc w:val="center"/>
        </w:trPr>
        <w:tc>
          <w:tcPr>
            <w:tcW w:w="10112" w:type="dxa"/>
            <w:gridSpan w:val="2"/>
            <w:vAlign w:val="center"/>
          </w:tcPr>
          <w:p w:rsidR="00E85902" w:rsidRPr="00D12D4F" w:rsidRDefault="00D12D4F" w:rsidP="00950682">
            <w:pPr>
              <w:pStyle w:val="Heading1"/>
              <w:jc w:val="center"/>
              <w:rPr>
                <w:sz w:val="25"/>
                <w:szCs w:val="25"/>
              </w:rPr>
            </w:pPr>
            <w:r w:rsidRPr="00D12D4F">
              <w:rPr>
                <w:sz w:val="25"/>
                <w:szCs w:val="25"/>
              </w:rPr>
              <w:t>Head Office</w:t>
            </w:r>
            <w:r w:rsidR="00E85902" w:rsidRPr="00D12D4F">
              <w:rPr>
                <w:sz w:val="25"/>
                <w:szCs w:val="25"/>
              </w:rPr>
              <w:t>: 156 Nam K</w:t>
            </w:r>
            <w:r w:rsidR="00E85902" w:rsidRPr="00D12D4F">
              <w:rPr>
                <w:rFonts w:ascii="Times New Roman" w:hAnsi="Times New Roman"/>
                <w:sz w:val="25"/>
                <w:szCs w:val="25"/>
              </w:rPr>
              <w:t>ỳ Khởi Nghĩa</w:t>
            </w:r>
            <w:r w:rsidR="00E85902" w:rsidRPr="00D12D4F">
              <w:rPr>
                <w:sz w:val="25"/>
                <w:szCs w:val="25"/>
              </w:rPr>
              <w:t xml:space="preserve">, </w:t>
            </w:r>
            <w:proofErr w:type="spellStart"/>
            <w:r w:rsidR="00E85902" w:rsidRPr="00D12D4F">
              <w:rPr>
                <w:sz w:val="25"/>
                <w:szCs w:val="25"/>
              </w:rPr>
              <w:t>Quaän</w:t>
            </w:r>
            <w:proofErr w:type="spellEnd"/>
            <w:r w:rsidR="00E85902" w:rsidRPr="00D12D4F">
              <w:rPr>
                <w:sz w:val="25"/>
                <w:szCs w:val="25"/>
              </w:rPr>
              <w:t xml:space="preserve"> 1, </w:t>
            </w:r>
            <w:proofErr w:type="spellStart"/>
            <w:r w:rsidR="00E85902" w:rsidRPr="00D12D4F">
              <w:rPr>
                <w:sz w:val="25"/>
                <w:szCs w:val="25"/>
              </w:rPr>
              <w:t>Thaønh</w:t>
            </w:r>
            <w:proofErr w:type="spellEnd"/>
            <w:r w:rsidR="00E85902" w:rsidRPr="00D12D4F">
              <w:rPr>
                <w:sz w:val="25"/>
                <w:szCs w:val="25"/>
              </w:rPr>
              <w:t xml:space="preserve"> </w:t>
            </w:r>
            <w:proofErr w:type="spellStart"/>
            <w:r w:rsidR="00E85902" w:rsidRPr="00D12D4F">
              <w:rPr>
                <w:sz w:val="25"/>
                <w:szCs w:val="25"/>
              </w:rPr>
              <w:t>phoá</w:t>
            </w:r>
            <w:proofErr w:type="spellEnd"/>
            <w:r w:rsidR="00E85902" w:rsidRPr="00D12D4F">
              <w:rPr>
                <w:sz w:val="25"/>
                <w:szCs w:val="25"/>
              </w:rPr>
              <w:t xml:space="preserve"> Hoà Chí Minh, </w:t>
            </w:r>
            <w:proofErr w:type="spellStart"/>
            <w:r w:rsidR="00E85902" w:rsidRPr="00D12D4F">
              <w:rPr>
                <w:sz w:val="25"/>
                <w:szCs w:val="25"/>
              </w:rPr>
              <w:t>Vieät</w:t>
            </w:r>
            <w:proofErr w:type="spellEnd"/>
            <w:r w:rsidR="00E85902" w:rsidRPr="00D12D4F">
              <w:rPr>
                <w:sz w:val="25"/>
                <w:szCs w:val="25"/>
              </w:rPr>
              <w:t xml:space="preserve"> Nam</w:t>
            </w:r>
          </w:p>
          <w:p w:rsidR="00D12D4F" w:rsidRPr="003A602D" w:rsidRDefault="00E85902" w:rsidP="003A602D">
            <w:pPr>
              <w:pStyle w:val="Heading2"/>
              <w:jc w:val="center"/>
              <w:rPr>
                <w:sz w:val="23"/>
                <w:szCs w:val="19"/>
              </w:rPr>
            </w:pPr>
            <w:r w:rsidRPr="00D12D4F">
              <w:rPr>
                <w:bCs/>
                <w:sz w:val="23"/>
                <w:szCs w:val="19"/>
              </w:rPr>
              <w:t>Tel</w:t>
            </w:r>
            <w:r w:rsidRPr="00D12D4F">
              <w:rPr>
                <w:sz w:val="23"/>
                <w:szCs w:val="19"/>
              </w:rPr>
              <w:t xml:space="preserve">: 08–35218552         </w:t>
            </w:r>
            <w:r w:rsidRPr="00D12D4F">
              <w:rPr>
                <w:bCs/>
                <w:sz w:val="23"/>
                <w:szCs w:val="19"/>
              </w:rPr>
              <w:t>Fax</w:t>
            </w:r>
            <w:r w:rsidRPr="00D12D4F">
              <w:rPr>
                <w:sz w:val="23"/>
                <w:szCs w:val="19"/>
              </w:rPr>
              <w:t xml:space="preserve">: 08–35218554        E-mail: </w:t>
            </w:r>
            <w:hyperlink r:id="rId8" w:history="1">
              <w:r w:rsidRPr="00D12D4F">
                <w:rPr>
                  <w:rStyle w:val="Hyperlink"/>
                  <w:sz w:val="23"/>
                  <w:szCs w:val="19"/>
                </w:rPr>
                <w:t>info@vpas.vn</w:t>
              </w:r>
            </w:hyperlink>
            <w:r w:rsidRPr="00D12D4F">
              <w:rPr>
                <w:color w:val="000000"/>
                <w:sz w:val="23"/>
                <w:szCs w:val="19"/>
              </w:rPr>
              <w:t xml:space="preserve">    </w:t>
            </w:r>
            <w:r w:rsidRPr="00D12D4F">
              <w:rPr>
                <w:sz w:val="23"/>
                <w:szCs w:val="19"/>
              </w:rPr>
              <w:t xml:space="preserve">       Website: </w:t>
            </w:r>
            <w:hyperlink r:id="rId9" w:history="1">
              <w:r w:rsidR="00D12D4F" w:rsidRPr="00D12D4F">
                <w:rPr>
                  <w:rStyle w:val="Hyperlink"/>
                  <w:sz w:val="23"/>
                  <w:szCs w:val="19"/>
                </w:rPr>
                <w:t>www.vpas.vn</w:t>
              </w:r>
            </w:hyperlink>
          </w:p>
        </w:tc>
      </w:tr>
    </w:tbl>
    <w:p w:rsidR="00E85902" w:rsidRPr="005222F0" w:rsidRDefault="00E85902" w:rsidP="005222F0">
      <w:pPr>
        <w:spacing w:before="120"/>
        <w:jc w:val="both"/>
        <w:rPr>
          <w:rFonts w:ascii="Arial" w:hAnsi="Arial" w:cs="Arial"/>
          <w:i/>
        </w:rPr>
      </w:pPr>
      <w:r w:rsidRPr="00CE7BCA">
        <w:rPr>
          <w:rFonts w:ascii="Times New Roman" w:hAnsi="Times New Roman"/>
        </w:rPr>
        <w:t>S</w:t>
      </w:r>
      <w:r w:rsidR="00113D30">
        <w:rPr>
          <w:rFonts w:ascii="Times New Roman" w:hAnsi="Times New Roman"/>
        </w:rPr>
        <w:t>ố: 45</w:t>
      </w:r>
      <w:r w:rsidRPr="00CE7BCA">
        <w:rPr>
          <w:rFonts w:ascii="Times New Roman" w:hAnsi="Times New Roman"/>
        </w:rPr>
        <w:t>/HHNVN-CV</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A7FF7">
        <w:rPr>
          <w:rFonts w:ascii="Arial" w:hAnsi="Arial" w:cs="Arial"/>
        </w:rPr>
        <w:t xml:space="preserve">    </w:t>
      </w:r>
      <w:proofErr w:type="spellStart"/>
      <w:r>
        <w:rPr>
          <w:rFonts w:ascii="Times New Roman" w:hAnsi="Times New Roman"/>
          <w:i/>
          <w:sz w:val="26"/>
        </w:rPr>
        <w:t>Tp.HCM</w:t>
      </w:r>
      <w:proofErr w:type="spellEnd"/>
      <w:r>
        <w:rPr>
          <w:rFonts w:ascii="Times New Roman" w:hAnsi="Times New Roman"/>
          <w:i/>
          <w:sz w:val="26"/>
        </w:rPr>
        <w:t xml:space="preserve">, ngày </w:t>
      </w:r>
      <w:r w:rsidR="00E5013E">
        <w:rPr>
          <w:rFonts w:ascii="Times New Roman" w:hAnsi="Times New Roman"/>
          <w:i/>
          <w:sz w:val="26"/>
        </w:rPr>
        <w:t>15 tháng 10</w:t>
      </w:r>
      <w:r w:rsidRPr="00530458">
        <w:rPr>
          <w:rFonts w:ascii="Times New Roman" w:hAnsi="Times New Roman"/>
          <w:i/>
          <w:sz w:val="26"/>
        </w:rPr>
        <w:t xml:space="preserve"> năm 20</w:t>
      </w:r>
      <w:r w:rsidR="00E5013E">
        <w:rPr>
          <w:rFonts w:ascii="Times New Roman" w:hAnsi="Times New Roman"/>
          <w:i/>
          <w:sz w:val="26"/>
        </w:rPr>
        <w:t>16</w:t>
      </w:r>
    </w:p>
    <w:p w:rsidR="00E85902" w:rsidRPr="00E85902" w:rsidRDefault="00E85902" w:rsidP="00754A56">
      <w:pPr>
        <w:spacing w:before="240"/>
        <w:ind w:left="720"/>
        <w:jc w:val="both"/>
        <w:rPr>
          <w:rFonts w:ascii="Times New Roman" w:hAnsi="Times New Roman"/>
          <w:b/>
          <w:sz w:val="36"/>
          <w:szCs w:val="32"/>
        </w:rPr>
      </w:pPr>
      <w:r w:rsidRPr="00E85902">
        <w:rPr>
          <w:rFonts w:ascii="Times New Roman" w:hAnsi="Times New Roman"/>
          <w:sz w:val="30"/>
          <w:szCs w:val="26"/>
        </w:rPr>
        <w:t xml:space="preserve">    </w:t>
      </w:r>
      <w:r w:rsidRPr="00E85902">
        <w:rPr>
          <w:rFonts w:ascii="Times New Roman" w:hAnsi="Times New Roman"/>
          <w:sz w:val="30"/>
          <w:szCs w:val="26"/>
          <w:u w:val="single"/>
        </w:rPr>
        <w:t>Kính gửi:</w:t>
      </w:r>
      <w:r w:rsidRPr="00052032">
        <w:rPr>
          <w:rFonts w:ascii="Times New Roman" w:hAnsi="Times New Roman"/>
          <w:sz w:val="30"/>
          <w:szCs w:val="26"/>
        </w:rPr>
        <w:t xml:space="preserve"> </w:t>
      </w:r>
      <w:r>
        <w:rPr>
          <w:rFonts w:ascii="Times New Roman" w:hAnsi="Times New Roman"/>
          <w:sz w:val="30"/>
          <w:szCs w:val="26"/>
        </w:rPr>
        <w:t xml:space="preserve">    </w:t>
      </w:r>
      <w:r w:rsidRPr="00E85902">
        <w:rPr>
          <w:rFonts w:ascii="Times New Roman" w:hAnsi="Times New Roman"/>
          <w:sz w:val="34"/>
          <w:szCs w:val="26"/>
        </w:rPr>
        <w:t>Ban Lãnh đạo Quý Doanh nghiệp Nhựa</w:t>
      </w:r>
    </w:p>
    <w:p w:rsidR="00E85902" w:rsidRPr="005222F0" w:rsidRDefault="00BA7FF7" w:rsidP="00754A56">
      <w:pPr>
        <w:tabs>
          <w:tab w:val="left" w:pos="3240"/>
        </w:tabs>
        <w:spacing w:after="240"/>
        <w:jc w:val="center"/>
        <w:rPr>
          <w:rFonts w:ascii="Times New Roman" w:hAnsi="Times New Roman"/>
          <w:i/>
          <w:sz w:val="22"/>
          <w:szCs w:val="22"/>
        </w:rPr>
      </w:pPr>
      <w:r>
        <w:rPr>
          <w:rFonts w:ascii="Times New Roman" w:hAnsi="Times New Roman"/>
          <w:sz w:val="30"/>
          <w:szCs w:val="26"/>
        </w:rPr>
        <w:t xml:space="preserve">                               </w:t>
      </w:r>
      <w:r w:rsidR="00E85902" w:rsidRPr="00E85902">
        <w:rPr>
          <w:rFonts w:ascii="Times New Roman" w:hAnsi="Times New Roman"/>
          <w:i/>
          <w:sz w:val="22"/>
          <w:szCs w:val="22"/>
        </w:rPr>
        <w:t>(V/</w:t>
      </w:r>
      <w:proofErr w:type="spellStart"/>
      <w:proofErr w:type="gramStart"/>
      <w:r w:rsidR="00E85902" w:rsidRPr="00E85902">
        <w:rPr>
          <w:rFonts w:ascii="Times New Roman" w:hAnsi="Times New Roman"/>
          <w:i/>
          <w:sz w:val="22"/>
          <w:szCs w:val="22"/>
        </w:rPr>
        <w:t>v:Mời</w:t>
      </w:r>
      <w:proofErr w:type="spellEnd"/>
      <w:proofErr w:type="gramEnd"/>
      <w:r w:rsidR="00E85902" w:rsidRPr="00E85902">
        <w:rPr>
          <w:rFonts w:ascii="Times New Roman" w:hAnsi="Times New Roman"/>
          <w:i/>
          <w:sz w:val="22"/>
          <w:szCs w:val="22"/>
        </w:rPr>
        <w:t xml:space="preserve"> tha</w:t>
      </w:r>
      <w:r w:rsidR="00E85902">
        <w:rPr>
          <w:rFonts w:ascii="Times New Roman" w:hAnsi="Times New Roman"/>
          <w:i/>
          <w:sz w:val="22"/>
          <w:szCs w:val="22"/>
        </w:rPr>
        <w:t>m dự gian hàng tại Hội chợ triển</w:t>
      </w:r>
      <w:r w:rsidR="003A602D">
        <w:rPr>
          <w:rFonts w:ascii="Times New Roman" w:hAnsi="Times New Roman"/>
          <w:i/>
          <w:sz w:val="22"/>
          <w:szCs w:val="22"/>
        </w:rPr>
        <w:t xml:space="preserve"> lãm N</w:t>
      </w:r>
      <w:r w:rsidR="00E85902" w:rsidRPr="00E85902">
        <w:rPr>
          <w:rFonts w:ascii="Times New Roman" w:hAnsi="Times New Roman"/>
          <w:i/>
          <w:sz w:val="22"/>
          <w:szCs w:val="22"/>
        </w:rPr>
        <w:t>hựa</w:t>
      </w:r>
      <w:r w:rsidR="002C52D0">
        <w:rPr>
          <w:rFonts w:ascii="Times New Roman" w:hAnsi="Times New Roman"/>
          <w:i/>
          <w:sz w:val="22"/>
          <w:szCs w:val="22"/>
        </w:rPr>
        <w:t>, Bao bì</w:t>
      </w:r>
      <w:r w:rsidR="00E5013E">
        <w:rPr>
          <w:rFonts w:ascii="Times New Roman" w:hAnsi="Times New Roman"/>
          <w:i/>
          <w:sz w:val="22"/>
          <w:szCs w:val="22"/>
        </w:rPr>
        <w:t xml:space="preserve"> &amp; In Ấn</w:t>
      </w:r>
      <w:r w:rsidR="003A602D">
        <w:rPr>
          <w:rFonts w:ascii="Times New Roman" w:hAnsi="Times New Roman"/>
          <w:i/>
          <w:sz w:val="22"/>
          <w:szCs w:val="22"/>
        </w:rPr>
        <w:t xml:space="preserve"> – </w:t>
      </w:r>
      <w:r>
        <w:rPr>
          <w:rFonts w:ascii="Times New Roman" w:hAnsi="Times New Roman"/>
          <w:i/>
          <w:sz w:val="22"/>
          <w:szCs w:val="22"/>
        </w:rPr>
        <w:t xml:space="preserve">          </w:t>
      </w:r>
      <w:r w:rsidR="00E5013E">
        <w:rPr>
          <w:rFonts w:ascii="Times New Roman" w:hAnsi="Times New Roman"/>
          <w:i/>
          <w:sz w:val="22"/>
          <w:szCs w:val="22"/>
        </w:rPr>
        <w:t>PLASTICS VIETNAM 2017 lần thứ 2</w:t>
      </w:r>
      <w:r w:rsidR="00E85902" w:rsidRPr="00E85902">
        <w:rPr>
          <w:rFonts w:ascii="Times New Roman" w:hAnsi="Times New Roman"/>
          <w:i/>
          <w:sz w:val="22"/>
          <w:szCs w:val="22"/>
        </w:rPr>
        <w:t>)</w:t>
      </w:r>
    </w:p>
    <w:p w:rsidR="00F61469" w:rsidRDefault="00AF3331" w:rsidP="00890693">
      <w:pPr>
        <w:spacing w:before="120" w:line="300" w:lineRule="exact"/>
        <w:ind w:right="-11" w:firstLine="708"/>
        <w:jc w:val="both"/>
        <w:rPr>
          <w:rFonts w:ascii="Times New Roman" w:hAnsi="Times New Roman"/>
          <w:sz w:val="26"/>
          <w:szCs w:val="26"/>
        </w:rPr>
      </w:pPr>
      <w:r w:rsidRPr="00531A9A">
        <w:rPr>
          <w:rFonts w:ascii="Times New Roman" w:hAnsi="Times New Roman"/>
          <w:sz w:val="26"/>
          <w:szCs w:val="26"/>
        </w:rPr>
        <w:t>Với tốc độ tăng trưởng bình quân từ 15 – 18%/năm, n</w:t>
      </w:r>
      <w:r w:rsidR="002A0272" w:rsidRPr="00531A9A">
        <w:rPr>
          <w:rFonts w:ascii="Times New Roman" w:hAnsi="Times New Roman"/>
          <w:sz w:val="26"/>
          <w:szCs w:val="26"/>
        </w:rPr>
        <w:t>gành Nhựa</w:t>
      </w:r>
      <w:r w:rsidRPr="00531A9A">
        <w:rPr>
          <w:rFonts w:ascii="Times New Roman" w:hAnsi="Times New Roman"/>
          <w:sz w:val="26"/>
          <w:szCs w:val="26"/>
        </w:rPr>
        <w:t xml:space="preserve"> Việt Nam </w:t>
      </w:r>
      <w:r w:rsidR="001B6F52" w:rsidRPr="00531A9A">
        <w:rPr>
          <w:rFonts w:ascii="Times New Roman" w:hAnsi="Times New Roman"/>
          <w:sz w:val="26"/>
          <w:szCs w:val="26"/>
        </w:rPr>
        <w:t>được xem là một trong những ngành có tiềm năng tăng trưởng tốt. Thời gian qua, mặc dù gặp nhiều khó khăn nhưng kim ngạch xuất khẩu sản phẩm nhựa vẫn tăng trưởng đều đặn, trung bìn</w:t>
      </w:r>
      <w:r w:rsidR="00890693" w:rsidRPr="00531A9A">
        <w:rPr>
          <w:rFonts w:ascii="Times New Roman" w:hAnsi="Times New Roman"/>
          <w:sz w:val="26"/>
          <w:szCs w:val="26"/>
        </w:rPr>
        <w:t xml:space="preserve">h từ 13-15%/năm. </w:t>
      </w:r>
      <w:r w:rsidR="00E85902" w:rsidRPr="00531A9A">
        <w:rPr>
          <w:rFonts w:ascii="Times New Roman" w:hAnsi="Times New Roman"/>
          <w:sz w:val="26"/>
          <w:szCs w:val="26"/>
        </w:rPr>
        <w:t xml:space="preserve">Để tiếp tục hỗ trợ và khẳng định vị thế của các doanh nghiệp nhựa Việt Nam, Hiệp hội Nhựa Việt Nam trân trọng kính mời Quý Doanh nghiệp tham dự </w:t>
      </w:r>
      <w:r w:rsidR="00E85902" w:rsidRPr="00531A9A">
        <w:rPr>
          <w:rFonts w:ascii="Times New Roman" w:hAnsi="Times New Roman"/>
          <w:b/>
          <w:sz w:val="26"/>
          <w:szCs w:val="26"/>
        </w:rPr>
        <w:t xml:space="preserve">Hội chợ, triển lãm về </w:t>
      </w:r>
      <w:r w:rsidR="00BA7FF7">
        <w:rPr>
          <w:rFonts w:ascii="Times New Roman" w:hAnsi="Times New Roman"/>
          <w:b/>
          <w:sz w:val="26"/>
          <w:szCs w:val="26"/>
        </w:rPr>
        <w:t xml:space="preserve">Nhựa, Bao bì </w:t>
      </w:r>
      <w:r w:rsidR="00E5013E">
        <w:rPr>
          <w:rFonts w:ascii="Times New Roman" w:hAnsi="Times New Roman"/>
          <w:b/>
          <w:sz w:val="26"/>
          <w:szCs w:val="26"/>
        </w:rPr>
        <w:t>và In ấn</w:t>
      </w:r>
      <w:r w:rsidR="00E85902" w:rsidRPr="00531A9A">
        <w:rPr>
          <w:rFonts w:ascii="Times New Roman" w:hAnsi="Times New Roman"/>
          <w:b/>
          <w:sz w:val="26"/>
          <w:szCs w:val="26"/>
        </w:rPr>
        <w:t xml:space="preserve"> </w:t>
      </w:r>
      <w:r w:rsidR="00302159">
        <w:rPr>
          <w:rFonts w:ascii="Times New Roman" w:hAnsi="Times New Roman"/>
          <w:b/>
          <w:sz w:val="26"/>
          <w:szCs w:val="26"/>
        </w:rPr>
        <w:t xml:space="preserve">lần thứ 2 </w:t>
      </w:r>
      <w:r w:rsidR="00E5013E">
        <w:rPr>
          <w:rFonts w:ascii="Times New Roman" w:hAnsi="Times New Roman"/>
          <w:b/>
          <w:sz w:val="26"/>
          <w:szCs w:val="26"/>
        </w:rPr>
        <w:t>“PLASTICS VIETNAM 2017</w:t>
      </w:r>
      <w:r w:rsidR="002C52D0">
        <w:rPr>
          <w:rFonts w:ascii="Times New Roman" w:hAnsi="Times New Roman"/>
          <w:b/>
          <w:sz w:val="26"/>
          <w:szCs w:val="26"/>
        </w:rPr>
        <w:t xml:space="preserve">” </w:t>
      </w:r>
      <w:r w:rsidR="00E85902" w:rsidRPr="00531A9A">
        <w:rPr>
          <w:rFonts w:ascii="Times New Roman" w:hAnsi="Times New Roman"/>
          <w:sz w:val="26"/>
          <w:szCs w:val="26"/>
        </w:rPr>
        <w:t xml:space="preserve">do Công ty </w:t>
      </w:r>
      <w:r w:rsidR="00BA7FF7">
        <w:rPr>
          <w:rFonts w:ascii="Times New Roman" w:hAnsi="Times New Roman"/>
          <w:sz w:val="26"/>
          <w:szCs w:val="26"/>
        </w:rPr>
        <w:t>Triển lãm Enterprising Fairs (India) và Hiệp hội Nhựa Việt Nam đồng tổ chức.</w:t>
      </w:r>
    </w:p>
    <w:p w:rsidR="00233599" w:rsidRDefault="002C52D0" w:rsidP="00890693">
      <w:pPr>
        <w:spacing w:before="120" w:line="300" w:lineRule="exact"/>
        <w:ind w:right="-11" w:firstLine="708"/>
        <w:jc w:val="both"/>
        <w:rPr>
          <w:rFonts w:ascii="Times New Roman" w:hAnsi="Times New Roman"/>
          <w:sz w:val="26"/>
          <w:szCs w:val="26"/>
        </w:rPr>
      </w:pPr>
      <w:r>
        <w:rPr>
          <w:rFonts w:ascii="Times New Roman" w:hAnsi="Times New Roman"/>
          <w:sz w:val="26"/>
          <w:szCs w:val="26"/>
        </w:rPr>
        <w:t>Với mong muốn xây dựng và hình thành một hội chợ chuyên ngành có uy</w:t>
      </w:r>
      <w:r w:rsidR="00E5013E">
        <w:rPr>
          <w:rFonts w:ascii="Times New Roman" w:hAnsi="Times New Roman"/>
          <w:sz w:val="26"/>
          <w:szCs w:val="26"/>
        </w:rPr>
        <w:t xml:space="preserve"> tín tại Việt Nam. </w:t>
      </w:r>
      <w:r>
        <w:rPr>
          <w:rFonts w:ascii="Times New Roman" w:hAnsi="Times New Roman"/>
          <w:sz w:val="26"/>
          <w:szCs w:val="26"/>
        </w:rPr>
        <w:t xml:space="preserve">Hiệp hội Nhựa Việt Nam mạnh dạn đăng cai tổ chức </w:t>
      </w:r>
      <w:r w:rsidR="0062609F">
        <w:rPr>
          <w:rFonts w:ascii="Times New Roman" w:hAnsi="Times New Roman"/>
          <w:sz w:val="26"/>
          <w:szCs w:val="26"/>
        </w:rPr>
        <w:t>cùng với</w:t>
      </w:r>
      <w:r>
        <w:rPr>
          <w:rFonts w:ascii="Times New Roman" w:hAnsi="Times New Roman"/>
          <w:sz w:val="26"/>
          <w:szCs w:val="26"/>
        </w:rPr>
        <w:t xml:space="preserve"> đối tác</w:t>
      </w:r>
      <w:r w:rsidR="0062609F">
        <w:rPr>
          <w:rFonts w:ascii="Times New Roman" w:hAnsi="Times New Roman"/>
          <w:sz w:val="26"/>
          <w:szCs w:val="26"/>
        </w:rPr>
        <w:t xml:space="preserve"> Ấn Độ, một công ty chuyển tổ chức các hội chợ ngành nhựa tại các quốc gia trong khu vực nhằm đem đến</w:t>
      </w:r>
      <w:r w:rsidR="00421525">
        <w:rPr>
          <w:rFonts w:ascii="Times New Roman" w:hAnsi="Times New Roman"/>
          <w:sz w:val="26"/>
          <w:szCs w:val="26"/>
        </w:rPr>
        <w:t xml:space="preserve"> cho các doanh nghiệp đang hoạt động sản xuất kinh doanh tại Việt Nam cơ hội tham gia, trưng bày và giới thiệu các sản phẩm mà ngành Nhựa Việt Nam có thể sản xuất được</w:t>
      </w:r>
      <w:r w:rsidR="00233599">
        <w:rPr>
          <w:rFonts w:ascii="Times New Roman" w:hAnsi="Times New Roman"/>
          <w:sz w:val="26"/>
          <w:szCs w:val="26"/>
        </w:rPr>
        <w:t xml:space="preserve"> </w:t>
      </w:r>
      <w:r w:rsidR="009A3665" w:rsidRPr="003C1F52">
        <w:rPr>
          <w:rFonts w:ascii="Times New Roman" w:hAnsi="Times New Roman"/>
          <w:sz w:val="26"/>
          <w:szCs w:val="26"/>
        </w:rPr>
        <w:t>nhằm mục đích quảng bá và đ</w:t>
      </w:r>
      <w:r w:rsidR="00A61E92">
        <w:rPr>
          <w:rFonts w:ascii="Times New Roman" w:hAnsi="Times New Roman"/>
          <w:sz w:val="26"/>
          <w:szCs w:val="26"/>
        </w:rPr>
        <w:t xml:space="preserve">ẩy mạnh các hoạt động xuất khẩu, </w:t>
      </w:r>
      <w:r w:rsidR="009A3665" w:rsidRPr="003C1F52">
        <w:rPr>
          <w:rFonts w:ascii="Times New Roman" w:hAnsi="Times New Roman"/>
          <w:sz w:val="26"/>
          <w:szCs w:val="26"/>
        </w:rPr>
        <w:t>giới thiệu hình ảnh ngành nhựa Việt Nam ra thế giới</w:t>
      </w:r>
      <w:r w:rsidR="009A3665">
        <w:rPr>
          <w:rFonts w:ascii="Times New Roman" w:hAnsi="Times New Roman"/>
          <w:sz w:val="26"/>
          <w:szCs w:val="26"/>
        </w:rPr>
        <w:t xml:space="preserve"> </w:t>
      </w:r>
      <w:r w:rsidR="00233599">
        <w:rPr>
          <w:rFonts w:ascii="Times New Roman" w:hAnsi="Times New Roman"/>
          <w:sz w:val="26"/>
          <w:szCs w:val="26"/>
        </w:rPr>
        <w:t xml:space="preserve">cũng như việc trưng bày các máy móc </w:t>
      </w:r>
      <w:proofErr w:type="spellStart"/>
      <w:r w:rsidR="00233599">
        <w:rPr>
          <w:rFonts w:ascii="Times New Roman" w:hAnsi="Times New Roman"/>
          <w:sz w:val="26"/>
          <w:szCs w:val="26"/>
        </w:rPr>
        <w:t>móc</w:t>
      </w:r>
      <w:proofErr w:type="spellEnd"/>
      <w:r w:rsidR="00233599">
        <w:rPr>
          <w:rFonts w:ascii="Times New Roman" w:hAnsi="Times New Roman"/>
          <w:sz w:val="26"/>
          <w:szCs w:val="26"/>
        </w:rPr>
        <w:t xml:space="preserve"> thiết bị, nguyên vật liệu, phụ gia</w:t>
      </w:r>
      <w:r w:rsidR="00012DFA">
        <w:rPr>
          <w:rFonts w:ascii="Times New Roman" w:hAnsi="Times New Roman"/>
          <w:sz w:val="26"/>
          <w:szCs w:val="26"/>
        </w:rPr>
        <w:t xml:space="preserve">, </w:t>
      </w:r>
      <w:r w:rsidR="00012DFA" w:rsidRPr="003C1F52">
        <w:rPr>
          <w:rFonts w:ascii="Times New Roman" w:hAnsi="Times New Roman"/>
          <w:sz w:val="26"/>
          <w:szCs w:val="26"/>
        </w:rPr>
        <w:t>bán thành phẩm</w:t>
      </w:r>
      <w:r w:rsidR="00012DFA">
        <w:rPr>
          <w:rFonts w:ascii="Times New Roman" w:hAnsi="Times New Roman"/>
          <w:sz w:val="26"/>
          <w:szCs w:val="26"/>
        </w:rPr>
        <w:t>…</w:t>
      </w:r>
      <w:r w:rsidR="00302159">
        <w:rPr>
          <w:rFonts w:ascii="Times New Roman" w:hAnsi="Times New Roman"/>
          <w:sz w:val="26"/>
          <w:szCs w:val="26"/>
        </w:rPr>
        <w:t>từ các quốc gia như Ấn Độ, Đài Loan, Iran, Trung Quốc, Singapore, Hàn Quốc, Malaysia, Thái Lan và Việt Nam,</w:t>
      </w:r>
      <w:r w:rsidR="00012DFA">
        <w:rPr>
          <w:rFonts w:ascii="Times New Roman" w:hAnsi="Times New Roman"/>
          <w:sz w:val="26"/>
          <w:szCs w:val="26"/>
        </w:rPr>
        <w:t xml:space="preserve"> </w:t>
      </w:r>
      <w:r w:rsidR="007F145E">
        <w:rPr>
          <w:rFonts w:ascii="Times New Roman" w:hAnsi="Times New Roman"/>
          <w:sz w:val="26"/>
          <w:szCs w:val="26"/>
        </w:rPr>
        <w:t>phục vụ cho việc khảo sát, tham quan và đầu tư của doanh nghiệp ngay tại sân nhà nhằm giúp tiết kiệm chi phí đi lại của các doanh nghiệp.</w:t>
      </w:r>
    </w:p>
    <w:p w:rsidR="000822A2" w:rsidRPr="000822A2" w:rsidRDefault="000822A2" w:rsidP="00FA0816">
      <w:pPr>
        <w:spacing w:before="120" w:after="120" w:line="300" w:lineRule="exact"/>
        <w:ind w:right="-11"/>
        <w:jc w:val="both"/>
        <w:rPr>
          <w:rFonts w:ascii="Times New Roman" w:hAnsi="Times New Roman"/>
          <w:color w:val="000000"/>
          <w:sz w:val="26"/>
          <w:szCs w:val="26"/>
        </w:rPr>
      </w:pPr>
      <w:r>
        <w:rPr>
          <w:rFonts w:ascii="Times New Roman" w:hAnsi="Times New Roman"/>
          <w:color w:val="000000"/>
          <w:sz w:val="26"/>
          <w:szCs w:val="26"/>
        </w:rPr>
        <w:t>Với mức chi phí rất ưu đãi dành cho các doanh ng</w:t>
      </w:r>
      <w:r w:rsidR="004D0898">
        <w:rPr>
          <w:rFonts w:ascii="Times New Roman" w:hAnsi="Times New Roman"/>
          <w:color w:val="000000"/>
          <w:sz w:val="26"/>
          <w:szCs w:val="26"/>
        </w:rPr>
        <w:t>hiệp hội viên và ngoài hội viên tham gia trưng bày và giới thiệu các sản phẩm ngành nhựa</w:t>
      </w:r>
      <w:r w:rsidR="00FA0816">
        <w:rPr>
          <w:rFonts w:ascii="Times New Roman" w:hAnsi="Times New Roman"/>
          <w:color w:val="000000"/>
          <w:sz w:val="26"/>
          <w:szCs w:val="26"/>
        </w:rPr>
        <w:t>.</w:t>
      </w:r>
    </w:p>
    <w:p w:rsidR="00E85902" w:rsidRPr="003C1F52" w:rsidRDefault="00F3774D" w:rsidP="005222F0">
      <w:pPr>
        <w:spacing w:before="120" w:line="300" w:lineRule="exact"/>
        <w:ind w:right="-11" w:firstLine="708"/>
        <w:jc w:val="both"/>
        <w:rPr>
          <w:rFonts w:ascii="Times New Roman" w:hAnsi="Times New Roman"/>
          <w:sz w:val="26"/>
          <w:szCs w:val="26"/>
        </w:rPr>
      </w:pPr>
      <w:r w:rsidRPr="003C1F52">
        <w:rPr>
          <w:rFonts w:ascii="Times New Roman" w:hAnsi="Times New Roman"/>
          <w:sz w:val="26"/>
          <w:szCs w:val="26"/>
        </w:rPr>
        <w:t>Hiệp hội Nhựa Việt Nam</w:t>
      </w:r>
      <w:r w:rsidR="00E85902" w:rsidRPr="003C1F52">
        <w:rPr>
          <w:rFonts w:ascii="Times New Roman" w:hAnsi="Times New Roman"/>
          <w:sz w:val="26"/>
          <w:szCs w:val="26"/>
        </w:rPr>
        <w:t xml:space="preserve"> rất mong nhận được sự hưởng ứng và tham gia triển lãm đông đảo của quý doanh nghiệp. Chúng tôi tin rằng sự tham gia của quý</w:t>
      </w:r>
      <w:r w:rsidR="00B61BA4">
        <w:rPr>
          <w:rFonts w:ascii="Times New Roman" w:hAnsi="Times New Roman"/>
          <w:sz w:val="26"/>
          <w:szCs w:val="26"/>
        </w:rPr>
        <w:t xml:space="preserve"> doanh nghiệp không chỉ tạo cho</w:t>
      </w:r>
      <w:r w:rsidR="002A3518" w:rsidRPr="003C1F52">
        <w:rPr>
          <w:rFonts w:ascii="Times New Roman" w:hAnsi="Times New Roman"/>
          <w:sz w:val="26"/>
          <w:szCs w:val="26"/>
        </w:rPr>
        <w:t xml:space="preserve"> </w:t>
      </w:r>
      <w:r w:rsidR="00E85902" w:rsidRPr="003C1F52">
        <w:rPr>
          <w:rFonts w:ascii="Times New Roman" w:hAnsi="Times New Roman"/>
          <w:sz w:val="26"/>
          <w:szCs w:val="26"/>
        </w:rPr>
        <w:t xml:space="preserve">triển lãm một không khí sôi động, mà đây còn là động lực góp phần xây dựng và phát triển </w:t>
      </w:r>
      <w:r w:rsidR="002A3518" w:rsidRPr="003C1F52">
        <w:rPr>
          <w:rFonts w:ascii="Times New Roman" w:hAnsi="Times New Roman"/>
          <w:sz w:val="26"/>
          <w:szCs w:val="26"/>
        </w:rPr>
        <w:t>ngành nhựa Việt Nam trên</w:t>
      </w:r>
      <w:r w:rsidR="00E85902" w:rsidRPr="003C1F52">
        <w:rPr>
          <w:rFonts w:ascii="Times New Roman" w:hAnsi="Times New Roman"/>
          <w:sz w:val="26"/>
          <w:szCs w:val="26"/>
        </w:rPr>
        <w:t xml:space="preserve"> bước đường hội nhập.</w:t>
      </w:r>
    </w:p>
    <w:p w:rsidR="00321292" w:rsidRPr="00321292" w:rsidRDefault="00E85902" w:rsidP="00321292">
      <w:pPr>
        <w:spacing w:before="120" w:after="240" w:line="300" w:lineRule="exact"/>
        <w:ind w:right="-14" w:firstLine="720"/>
        <w:jc w:val="both"/>
        <w:rPr>
          <w:rFonts w:ascii="Times New Roman" w:hAnsi="Times New Roman"/>
          <w:sz w:val="26"/>
          <w:szCs w:val="26"/>
        </w:rPr>
      </w:pPr>
      <w:r w:rsidRPr="003C1F52">
        <w:rPr>
          <w:rFonts w:ascii="Times New Roman" w:hAnsi="Times New Roman"/>
          <w:bCs/>
          <w:sz w:val="26"/>
          <w:szCs w:val="26"/>
        </w:rPr>
        <w:t xml:space="preserve">Để đăng ký tham gia, xin vui lòng liên hệ về Văn phòng HHNVN: </w:t>
      </w:r>
      <w:r w:rsidRPr="003C1F52">
        <w:rPr>
          <w:rFonts w:ascii="Times New Roman" w:hAnsi="Times New Roman"/>
          <w:b/>
          <w:bCs/>
          <w:i/>
          <w:sz w:val="26"/>
          <w:szCs w:val="26"/>
        </w:rPr>
        <w:t>Tel:</w:t>
      </w:r>
      <w:r w:rsidR="00F3774D" w:rsidRPr="003C1F52">
        <w:rPr>
          <w:rFonts w:ascii="Times New Roman" w:hAnsi="Times New Roman"/>
          <w:b/>
          <w:bCs/>
          <w:i/>
          <w:sz w:val="26"/>
          <w:szCs w:val="26"/>
        </w:rPr>
        <w:t xml:space="preserve"> </w:t>
      </w:r>
      <w:r w:rsidR="003C1F52">
        <w:rPr>
          <w:rFonts w:ascii="Times New Roman" w:hAnsi="Times New Roman"/>
          <w:bCs/>
          <w:i/>
          <w:sz w:val="26"/>
          <w:szCs w:val="26"/>
        </w:rPr>
        <w:t>08-</w:t>
      </w:r>
      <w:r w:rsidR="0028594C" w:rsidRPr="003C1F52">
        <w:rPr>
          <w:rFonts w:ascii="Times New Roman" w:hAnsi="Times New Roman"/>
          <w:bCs/>
          <w:i/>
          <w:sz w:val="26"/>
          <w:szCs w:val="26"/>
        </w:rPr>
        <w:t>35218552</w:t>
      </w:r>
      <w:r w:rsidRPr="003C1F52">
        <w:rPr>
          <w:rFonts w:ascii="Times New Roman" w:hAnsi="Times New Roman"/>
          <w:bCs/>
          <w:i/>
          <w:sz w:val="26"/>
          <w:szCs w:val="26"/>
        </w:rPr>
        <w:t xml:space="preserve"> </w:t>
      </w:r>
      <w:r w:rsidRPr="003C1F52">
        <w:rPr>
          <w:rFonts w:ascii="Times New Roman" w:hAnsi="Times New Roman"/>
          <w:b/>
          <w:bCs/>
          <w:i/>
          <w:sz w:val="26"/>
          <w:szCs w:val="26"/>
        </w:rPr>
        <w:t xml:space="preserve">Fax: </w:t>
      </w:r>
      <w:r w:rsidR="003C1F52">
        <w:rPr>
          <w:rFonts w:ascii="Times New Roman" w:hAnsi="Times New Roman"/>
          <w:bCs/>
          <w:i/>
          <w:sz w:val="26"/>
          <w:szCs w:val="26"/>
        </w:rPr>
        <w:t>08-</w:t>
      </w:r>
      <w:r w:rsidR="0028594C" w:rsidRPr="003C1F52">
        <w:rPr>
          <w:rFonts w:ascii="Times New Roman" w:hAnsi="Times New Roman"/>
          <w:bCs/>
          <w:i/>
          <w:sz w:val="26"/>
          <w:szCs w:val="26"/>
        </w:rPr>
        <w:t>35218554</w:t>
      </w:r>
      <w:r w:rsidR="003C1F52">
        <w:rPr>
          <w:rFonts w:ascii="Times New Roman" w:hAnsi="Times New Roman"/>
          <w:bCs/>
          <w:i/>
          <w:sz w:val="26"/>
          <w:szCs w:val="26"/>
        </w:rPr>
        <w:t>,</w:t>
      </w:r>
      <w:r w:rsidRPr="003C1F52">
        <w:rPr>
          <w:rFonts w:ascii="Times New Roman" w:hAnsi="Times New Roman"/>
          <w:bCs/>
          <w:i/>
          <w:sz w:val="26"/>
          <w:szCs w:val="26"/>
        </w:rPr>
        <w:t xml:space="preserve"> </w:t>
      </w:r>
      <w:r w:rsidR="003C1F52" w:rsidRPr="003C1F52">
        <w:rPr>
          <w:rFonts w:ascii="Times New Roman" w:hAnsi="Times New Roman"/>
          <w:b/>
          <w:bCs/>
          <w:i/>
          <w:sz w:val="26"/>
          <w:szCs w:val="26"/>
        </w:rPr>
        <w:t xml:space="preserve">E-mail: </w:t>
      </w:r>
      <w:hyperlink r:id="rId10" w:history="1">
        <w:r w:rsidR="00BA7FF7" w:rsidRPr="00A377E2">
          <w:rPr>
            <w:rStyle w:val="Hyperlink"/>
            <w:rFonts w:ascii="Times New Roman" w:hAnsi="Times New Roman"/>
            <w:bCs/>
            <w:i/>
            <w:sz w:val="26"/>
            <w:szCs w:val="26"/>
          </w:rPr>
          <w:t>hongmyvpa68@gmail.com/</w:t>
        </w:r>
      </w:hyperlink>
      <w:r w:rsidR="003C1F52">
        <w:rPr>
          <w:rFonts w:ascii="Times New Roman" w:hAnsi="Times New Roman"/>
          <w:bCs/>
          <w:i/>
          <w:sz w:val="26"/>
          <w:szCs w:val="26"/>
        </w:rPr>
        <w:t xml:space="preserve"> </w:t>
      </w:r>
      <w:hyperlink r:id="rId11" w:history="1">
        <w:r w:rsidR="003C1F52" w:rsidRPr="00A856DF">
          <w:rPr>
            <w:rStyle w:val="Hyperlink"/>
            <w:rFonts w:ascii="Times New Roman" w:hAnsi="Times New Roman"/>
            <w:bCs/>
            <w:i/>
            <w:sz w:val="26"/>
            <w:szCs w:val="26"/>
          </w:rPr>
          <w:t>nguyenthingocdung2003@yahoo.com</w:t>
        </w:r>
      </w:hyperlink>
      <w:r w:rsidR="003C1F52">
        <w:rPr>
          <w:rFonts w:ascii="Times New Roman" w:hAnsi="Times New Roman"/>
          <w:bCs/>
          <w:i/>
          <w:sz w:val="26"/>
          <w:szCs w:val="26"/>
        </w:rPr>
        <w:t xml:space="preserve"> </w:t>
      </w:r>
      <w:r w:rsidRPr="003C1F52">
        <w:rPr>
          <w:rFonts w:ascii="Times New Roman" w:hAnsi="Times New Roman"/>
          <w:b/>
          <w:bCs/>
          <w:i/>
          <w:sz w:val="26"/>
          <w:szCs w:val="26"/>
        </w:rPr>
        <w:t xml:space="preserve"> </w:t>
      </w:r>
      <w:r w:rsidR="003C1F52">
        <w:rPr>
          <w:rFonts w:ascii="Times New Roman" w:hAnsi="Times New Roman"/>
          <w:b/>
          <w:bCs/>
          <w:i/>
          <w:sz w:val="26"/>
          <w:szCs w:val="26"/>
        </w:rPr>
        <w:t xml:space="preserve"> </w:t>
      </w:r>
      <w:r w:rsidRPr="003C1F52">
        <w:rPr>
          <w:rFonts w:ascii="Times New Roman" w:hAnsi="Times New Roman"/>
          <w:bCs/>
          <w:i/>
          <w:sz w:val="26"/>
          <w:szCs w:val="26"/>
        </w:rPr>
        <w:t xml:space="preserve">(gặp </w:t>
      </w:r>
      <w:proofErr w:type="spellStart"/>
      <w:r w:rsidRPr="003C1F52">
        <w:rPr>
          <w:rFonts w:ascii="Times New Roman" w:hAnsi="Times New Roman"/>
          <w:b/>
          <w:bCs/>
          <w:i/>
          <w:sz w:val="26"/>
          <w:szCs w:val="26"/>
        </w:rPr>
        <w:t>Ms.Mỹ</w:t>
      </w:r>
      <w:proofErr w:type="spellEnd"/>
      <w:r w:rsidR="0028594C" w:rsidRPr="003C1F52">
        <w:rPr>
          <w:rFonts w:ascii="Times New Roman" w:hAnsi="Times New Roman"/>
          <w:b/>
          <w:bCs/>
          <w:i/>
          <w:sz w:val="26"/>
          <w:szCs w:val="26"/>
        </w:rPr>
        <w:t xml:space="preserve">: </w:t>
      </w:r>
      <w:r w:rsidRPr="003C1F52">
        <w:rPr>
          <w:rFonts w:ascii="Times New Roman" w:hAnsi="Times New Roman"/>
          <w:b/>
          <w:bCs/>
          <w:i/>
          <w:sz w:val="26"/>
          <w:szCs w:val="26"/>
        </w:rPr>
        <w:t>0908 249 864</w:t>
      </w:r>
      <w:r w:rsidR="0028594C" w:rsidRPr="003C1F52">
        <w:rPr>
          <w:rFonts w:ascii="Times New Roman" w:hAnsi="Times New Roman"/>
          <w:b/>
          <w:bCs/>
          <w:i/>
          <w:sz w:val="26"/>
          <w:szCs w:val="26"/>
        </w:rPr>
        <w:t xml:space="preserve"> hoặc Ms. Dung: 0918 828 256</w:t>
      </w:r>
      <w:r w:rsidRPr="003C1F52">
        <w:rPr>
          <w:rFonts w:ascii="Times New Roman" w:hAnsi="Times New Roman"/>
          <w:b/>
          <w:bCs/>
          <w:i/>
          <w:sz w:val="26"/>
          <w:szCs w:val="26"/>
        </w:rPr>
        <w:t>)</w:t>
      </w:r>
      <w:r w:rsidR="007A4A7D">
        <w:rPr>
          <w:rFonts w:ascii="Times New Roman" w:hAnsi="Times New Roman"/>
          <w:b/>
          <w:bCs/>
          <w:i/>
          <w:sz w:val="26"/>
          <w:szCs w:val="26"/>
        </w:rPr>
        <w:t>.</w:t>
      </w:r>
      <w:r w:rsidRPr="00915213">
        <w:rPr>
          <w:rFonts w:ascii="Times New Roman" w:hAnsi="Times New Roman"/>
          <w:sz w:val="26"/>
          <w:szCs w:val="26"/>
        </w:rPr>
        <w:t xml:space="preserve"> </w:t>
      </w:r>
    </w:p>
    <w:tbl>
      <w:tblPr>
        <w:tblW w:w="0" w:type="auto"/>
        <w:tblInd w:w="468" w:type="dxa"/>
        <w:tblLook w:val="01E0" w:firstRow="1" w:lastRow="1" w:firstColumn="1" w:lastColumn="1" w:noHBand="0" w:noVBand="0"/>
      </w:tblPr>
      <w:tblGrid>
        <w:gridCol w:w="4500"/>
        <w:gridCol w:w="4860"/>
      </w:tblGrid>
      <w:tr w:rsidR="00E85902" w:rsidRPr="0089426E" w:rsidTr="001615DE">
        <w:tc>
          <w:tcPr>
            <w:tcW w:w="4500" w:type="dxa"/>
          </w:tcPr>
          <w:p w:rsidR="005F0260" w:rsidRDefault="005F0260" w:rsidP="00950682">
            <w:pPr>
              <w:spacing w:before="120" w:after="120"/>
              <w:jc w:val="both"/>
              <w:rPr>
                <w:rFonts w:ascii="Times New Roman" w:hAnsi="Times New Roman"/>
                <w:sz w:val="22"/>
                <w:szCs w:val="20"/>
                <w:u w:val="single"/>
              </w:rPr>
            </w:pPr>
          </w:p>
          <w:p w:rsidR="00E85902" w:rsidRPr="0089426E" w:rsidRDefault="00E85902" w:rsidP="00950682">
            <w:pPr>
              <w:spacing w:before="120" w:after="120"/>
              <w:jc w:val="both"/>
              <w:rPr>
                <w:rFonts w:ascii="Times New Roman" w:hAnsi="Times New Roman"/>
                <w:sz w:val="22"/>
                <w:szCs w:val="20"/>
              </w:rPr>
            </w:pPr>
            <w:r w:rsidRPr="0089426E">
              <w:rPr>
                <w:rFonts w:ascii="Times New Roman" w:hAnsi="Times New Roman"/>
                <w:sz w:val="22"/>
                <w:szCs w:val="20"/>
                <w:u w:val="single"/>
              </w:rPr>
              <w:t>Nơi nhận</w:t>
            </w:r>
            <w:r w:rsidRPr="0089426E">
              <w:rPr>
                <w:rFonts w:ascii="Times New Roman" w:hAnsi="Times New Roman"/>
                <w:sz w:val="22"/>
                <w:szCs w:val="20"/>
              </w:rPr>
              <w:t>:</w:t>
            </w:r>
          </w:p>
          <w:p w:rsidR="00E85902" w:rsidRPr="0089426E" w:rsidRDefault="00E85902" w:rsidP="00950682">
            <w:pPr>
              <w:spacing w:before="120" w:after="120"/>
              <w:jc w:val="both"/>
              <w:rPr>
                <w:rFonts w:ascii="Times New Roman" w:hAnsi="Times New Roman"/>
                <w:sz w:val="22"/>
                <w:szCs w:val="20"/>
              </w:rPr>
            </w:pPr>
            <w:r w:rsidRPr="0089426E">
              <w:rPr>
                <w:rFonts w:ascii="Times New Roman" w:hAnsi="Times New Roman"/>
                <w:sz w:val="22"/>
                <w:szCs w:val="20"/>
              </w:rPr>
              <w:t xml:space="preserve">       - Như trên</w:t>
            </w:r>
          </w:p>
          <w:p w:rsidR="00E85902" w:rsidRDefault="00E85902" w:rsidP="00950682">
            <w:pPr>
              <w:spacing w:before="120" w:after="120"/>
              <w:jc w:val="both"/>
            </w:pPr>
            <w:r w:rsidRPr="0089426E">
              <w:rPr>
                <w:rFonts w:ascii="Times New Roman" w:hAnsi="Times New Roman"/>
                <w:sz w:val="22"/>
                <w:szCs w:val="20"/>
              </w:rPr>
              <w:t xml:space="preserve">       </w:t>
            </w:r>
            <w:r w:rsidR="00F3774D">
              <w:rPr>
                <w:rFonts w:ascii="Times New Roman" w:hAnsi="Times New Roman"/>
                <w:sz w:val="22"/>
                <w:szCs w:val="20"/>
              </w:rPr>
              <w:t>- Lưu VP</w:t>
            </w:r>
          </w:p>
        </w:tc>
        <w:tc>
          <w:tcPr>
            <w:tcW w:w="4860" w:type="dxa"/>
          </w:tcPr>
          <w:p w:rsidR="00E85902" w:rsidRPr="0089426E" w:rsidRDefault="00E85902" w:rsidP="001615DE">
            <w:pPr>
              <w:spacing w:line="360" w:lineRule="auto"/>
              <w:jc w:val="center"/>
              <w:rPr>
                <w:rFonts w:ascii="Times New Roman" w:hAnsi="Times New Roman"/>
                <w:b/>
              </w:rPr>
            </w:pPr>
            <w:r w:rsidRPr="0089426E">
              <w:rPr>
                <w:rFonts w:ascii="Times New Roman" w:hAnsi="Times New Roman"/>
                <w:b/>
              </w:rPr>
              <w:t>HIỆP HỘI NHỰA VIỆT NAM</w:t>
            </w:r>
          </w:p>
          <w:p w:rsidR="00E85902" w:rsidRPr="0089426E" w:rsidRDefault="00FB1BAD" w:rsidP="001615DE">
            <w:pPr>
              <w:spacing w:after="120" w:line="240" w:lineRule="atLeast"/>
              <w:jc w:val="center"/>
              <w:rPr>
                <w:rFonts w:ascii="Times New Roman" w:hAnsi="Times New Roman"/>
                <w:b/>
                <w:sz w:val="28"/>
              </w:rPr>
            </w:pPr>
            <w:r>
              <w:rPr>
                <w:rFonts w:ascii="Times New Roman" w:hAnsi="Times New Roman"/>
                <w:b/>
                <w:sz w:val="28"/>
              </w:rPr>
              <w:t>Chủ tịch</w:t>
            </w:r>
          </w:p>
          <w:p w:rsidR="00E85902" w:rsidRPr="001615DE" w:rsidRDefault="0048778F" w:rsidP="000822A2">
            <w:pPr>
              <w:spacing w:line="360" w:lineRule="auto"/>
              <w:jc w:val="center"/>
              <w:rPr>
                <w:b/>
                <w:i/>
              </w:rPr>
            </w:pPr>
            <w:r>
              <w:rPr>
                <w:b/>
                <w:i/>
              </w:rPr>
              <w:t>(</w:t>
            </w:r>
            <w:r>
              <w:rPr>
                <w:rFonts w:ascii="Times New Roman" w:hAnsi="Times New Roman"/>
                <w:b/>
                <w:i/>
              </w:rPr>
              <w:t>Đã ký)</w:t>
            </w:r>
            <w:bookmarkStart w:id="0" w:name="_GoBack"/>
            <w:bookmarkEnd w:id="0"/>
            <w:r w:rsidR="00C111C8">
              <w:rPr>
                <w:noProof/>
                <w:sz w:val="28"/>
                <w:lang w:val="vi-VN" w:eastAsia="vi-VN"/>
              </w:rPr>
              <w:drawing>
                <wp:anchor distT="0" distB="0" distL="114300" distR="114300" simplePos="0" relativeHeight="251658240" behindDoc="1" locked="0" layoutInCell="1" allowOverlap="1" wp14:anchorId="3F2E70A5" wp14:editId="73A43F22">
                  <wp:simplePos x="0" y="0"/>
                  <wp:positionH relativeFrom="column">
                    <wp:posOffset>4907915</wp:posOffset>
                  </wp:positionH>
                  <wp:positionV relativeFrom="paragraph">
                    <wp:posOffset>4041140</wp:posOffset>
                  </wp:positionV>
                  <wp:extent cx="2171700" cy="822325"/>
                  <wp:effectExtent l="0" t="0" r="0" b="0"/>
                  <wp:wrapNone/>
                  <wp:docPr id="2" name="Picture 2" descr="Chu ky 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 ky M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82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902" w:rsidRPr="0089426E" w:rsidRDefault="00E85902" w:rsidP="00FB1BAD">
            <w:pPr>
              <w:spacing w:before="120" w:line="360" w:lineRule="auto"/>
              <w:jc w:val="center"/>
              <w:rPr>
                <w:rFonts w:ascii="Times New Roman" w:hAnsi="Times New Roman"/>
                <w:b/>
              </w:rPr>
            </w:pPr>
            <w:r w:rsidRPr="0089426E">
              <w:rPr>
                <w:b/>
              </w:rPr>
              <w:t xml:space="preserve">  </w:t>
            </w:r>
            <w:r w:rsidR="00FB1BAD">
              <w:rPr>
                <w:rFonts w:ascii="Times New Roman" w:hAnsi="Times New Roman"/>
                <w:b/>
              </w:rPr>
              <w:t>HỒ ĐỨC LAM</w:t>
            </w:r>
          </w:p>
        </w:tc>
      </w:tr>
    </w:tbl>
    <w:p w:rsidR="00CF21CA" w:rsidRDefault="00CF21CA" w:rsidP="001615DE"/>
    <w:sectPr w:rsidR="00CF21CA" w:rsidSect="005F0260">
      <w:headerReference w:type="default" r:id="rId13"/>
      <w:pgSz w:w="11907" w:h="16840" w:code="9"/>
      <w:pgMar w:top="274" w:right="864" w:bottom="14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F0A" w:rsidRDefault="00EA2F0A" w:rsidP="00E85902">
      <w:r>
        <w:separator/>
      </w:r>
    </w:p>
  </w:endnote>
  <w:endnote w:type="continuationSeparator" w:id="0">
    <w:p w:rsidR="00EA2F0A" w:rsidRDefault="00EA2F0A" w:rsidP="00E8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F0A" w:rsidRDefault="00EA2F0A" w:rsidP="00E85902">
      <w:r>
        <w:separator/>
      </w:r>
    </w:p>
  </w:footnote>
  <w:footnote w:type="continuationSeparator" w:id="0">
    <w:p w:rsidR="00EA2F0A" w:rsidRDefault="00EA2F0A" w:rsidP="00E859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02" w:rsidRDefault="00E85902">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60A9E"/>
    <w:multiLevelType w:val="hybridMultilevel"/>
    <w:tmpl w:val="C8447A6C"/>
    <w:lvl w:ilvl="0" w:tplc="00AAD9B6">
      <w:numFmt w:val="bullet"/>
      <w:lvlText w:val=""/>
      <w:lvlJc w:val="left"/>
      <w:pPr>
        <w:ind w:left="1068" w:hanging="360"/>
      </w:pPr>
      <w:rPr>
        <w:rFonts w:ascii="Symbol" w:eastAsia="Times New Roma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69006BAA"/>
    <w:multiLevelType w:val="hybridMultilevel"/>
    <w:tmpl w:val="07BC2B2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02"/>
    <w:rsid w:val="00012DFA"/>
    <w:rsid w:val="00014A44"/>
    <w:rsid w:val="000822A2"/>
    <w:rsid w:val="000E453F"/>
    <w:rsid w:val="00113D30"/>
    <w:rsid w:val="001615DE"/>
    <w:rsid w:val="001B6F52"/>
    <w:rsid w:val="00233599"/>
    <w:rsid w:val="0028594C"/>
    <w:rsid w:val="002A0272"/>
    <w:rsid w:val="002A3518"/>
    <w:rsid w:val="002B2E01"/>
    <w:rsid w:val="002C52D0"/>
    <w:rsid w:val="00302159"/>
    <w:rsid w:val="00321292"/>
    <w:rsid w:val="003A602D"/>
    <w:rsid w:val="003C1F52"/>
    <w:rsid w:val="00421525"/>
    <w:rsid w:val="0048778F"/>
    <w:rsid w:val="004D0898"/>
    <w:rsid w:val="00517E1C"/>
    <w:rsid w:val="005222F0"/>
    <w:rsid w:val="00531A9A"/>
    <w:rsid w:val="005E24F0"/>
    <w:rsid w:val="005F0260"/>
    <w:rsid w:val="006242DE"/>
    <w:rsid w:val="0062609F"/>
    <w:rsid w:val="006B3CAD"/>
    <w:rsid w:val="006E6014"/>
    <w:rsid w:val="00744034"/>
    <w:rsid w:val="00754A56"/>
    <w:rsid w:val="007702E7"/>
    <w:rsid w:val="007A4A7D"/>
    <w:rsid w:val="007F145E"/>
    <w:rsid w:val="00890693"/>
    <w:rsid w:val="008B266F"/>
    <w:rsid w:val="008C442B"/>
    <w:rsid w:val="00985F7D"/>
    <w:rsid w:val="009A303D"/>
    <w:rsid w:val="009A3665"/>
    <w:rsid w:val="00A21AD6"/>
    <w:rsid w:val="00A61E92"/>
    <w:rsid w:val="00A75B81"/>
    <w:rsid w:val="00AF3331"/>
    <w:rsid w:val="00B61BA4"/>
    <w:rsid w:val="00B63ACF"/>
    <w:rsid w:val="00B91EC0"/>
    <w:rsid w:val="00BA7FF7"/>
    <w:rsid w:val="00BE379A"/>
    <w:rsid w:val="00C078BC"/>
    <w:rsid w:val="00C111C8"/>
    <w:rsid w:val="00CF21CA"/>
    <w:rsid w:val="00D12D4F"/>
    <w:rsid w:val="00DB01FB"/>
    <w:rsid w:val="00DE7E60"/>
    <w:rsid w:val="00E371FE"/>
    <w:rsid w:val="00E5013E"/>
    <w:rsid w:val="00E74237"/>
    <w:rsid w:val="00E764CC"/>
    <w:rsid w:val="00E77D0A"/>
    <w:rsid w:val="00E85902"/>
    <w:rsid w:val="00EA2F0A"/>
    <w:rsid w:val="00F3774D"/>
    <w:rsid w:val="00F61469"/>
    <w:rsid w:val="00FA0816"/>
    <w:rsid w:val="00FB1BAD"/>
    <w:rsid w:val="00FD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C5C1EE0"/>
  <w15:docId w15:val="{01D267EC-07D8-4829-9714-9C0BABA5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902"/>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E85902"/>
    <w:pPr>
      <w:keepNext/>
      <w:outlineLvl w:val="0"/>
    </w:pPr>
    <w:rPr>
      <w:sz w:val="26"/>
      <w:szCs w:val="20"/>
    </w:rPr>
  </w:style>
  <w:style w:type="paragraph" w:styleId="Heading2">
    <w:name w:val="heading 2"/>
    <w:basedOn w:val="Normal"/>
    <w:next w:val="Normal"/>
    <w:link w:val="Heading2Char"/>
    <w:qFormat/>
    <w:rsid w:val="00E85902"/>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902"/>
    <w:rPr>
      <w:rFonts w:ascii="VNI-Times" w:eastAsia="Times New Roman" w:hAnsi="VNI-Times" w:cs="Times New Roman"/>
      <w:sz w:val="26"/>
      <w:szCs w:val="20"/>
    </w:rPr>
  </w:style>
  <w:style w:type="character" w:customStyle="1" w:styleId="Heading2Char">
    <w:name w:val="Heading 2 Char"/>
    <w:basedOn w:val="DefaultParagraphFont"/>
    <w:link w:val="Heading2"/>
    <w:rsid w:val="00E85902"/>
    <w:rPr>
      <w:rFonts w:ascii="VNI-Times" w:eastAsia="Times New Roman" w:hAnsi="VNI-Times" w:cs="Times New Roman"/>
      <w:sz w:val="24"/>
      <w:szCs w:val="20"/>
    </w:rPr>
  </w:style>
  <w:style w:type="character" w:styleId="Hyperlink">
    <w:name w:val="Hyperlink"/>
    <w:rsid w:val="00E85902"/>
    <w:rPr>
      <w:color w:val="0000FF"/>
      <w:u w:val="single"/>
    </w:rPr>
  </w:style>
  <w:style w:type="paragraph" w:styleId="BalloonText">
    <w:name w:val="Balloon Text"/>
    <w:basedOn w:val="Normal"/>
    <w:link w:val="BalloonTextChar"/>
    <w:uiPriority w:val="99"/>
    <w:semiHidden/>
    <w:unhideWhenUsed/>
    <w:rsid w:val="00E85902"/>
    <w:rPr>
      <w:rFonts w:ascii="Tahoma" w:hAnsi="Tahoma" w:cs="Tahoma"/>
      <w:sz w:val="16"/>
      <w:szCs w:val="16"/>
    </w:rPr>
  </w:style>
  <w:style w:type="character" w:customStyle="1" w:styleId="BalloonTextChar">
    <w:name w:val="Balloon Text Char"/>
    <w:basedOn w:val="DefaultParagraphFont"/>
    <w:link w:val="BalloonText"/>
    <w:uiPriority w:val="99"/>
    <w:semiHidden/>
    <w:rsid w:val="00E85902"/>
    <w:rPr>
      <w:rFonts w:ascii="Tahoma" w:eastAsia="Times New Roman" w:hAnsi="Tahoma" w:cs="Tahoma"/>
      <w:sz w:val="16"/>
      <w:szCs w:val="16"/>
    </w:rPr>
  </w:style>
  <w:style w:type="paragraph" w:styleId="Header">
    <w:name w:val="header"/>
    <w:basedOn w:val="Normal"/>
    <w:link w:val="HeaderChar"/>
    <w:uiPriority w:val="99"/>
    <w:unhideWhenUsed/>
    <w:rsid w:val="00E85902"/>
    <w:pPr>
      <w:tabs>
        <w:tab w:val="center" w:pos="4680"/>
        <w:tab w:val="right" w:pos="9360"/>
      </w:tabs>
    </w:pPr>
  </w:style>
  <w:style w:type="character" w:customStyle="1" w:styleId="HeaderChar">
    <w:name w:val="Header Char"/>
    <w:basedOn w:val="DefaultParagraphFont"/>
    <w:link w:val="Header"/>
    <w:uiPriority w:val="99"/>
    <w:rsid w:val="00E85902"/>
    <w:rPr>
      <w:rFonts w:ascii="VNI-Times" w:eastAsia="Times New Roman" w:hAnsi="VNI-Times" w:cs="Times New Roman"/>
      <w:sz w:val="24"/>
      <w:szCs w:val="24"/>
    </w:rPr>
  </w:style>
  <w:style w:type="paragraph" w:styleId="Footer">
    <w:name w:val="footer"/>
    <w:basedOn w:val="Normal"/>
    <w:link w:val="FooterChar"/>
    <w:uiPriority w:val="99"/>
    <w:unhideWhenUsed/>
    <w:rsid w:val="00E85902"/>
    <w:pPr>
      <w:tabs>
        <w:tab w:val="center" w:pos="4680"/>
        <w:tab w:val="right" w:pos="9360"/>
      </w:tabs>
    </w:pPr>
  </w:style>
  <w:style w:type="character" w:customStyle="1" w:styleId="FooterChar">
    <w:name w:val="Footer Char"/>
    <w:basedOn w:val="DefaultParagraphFont"/>
    <w:link w:val="Footer"/>
    <w:uiPriority w:val="99"/>
    <w:rsid w:val="00E85902"/>
    <w:rPr>
      <w:rFonts w:ascii="VNI-Times" w:eastAsia="Times New Roman" w:hAnsi="VNI-Times" w:cs="Times New Roman"/>
      <w:sz w:val="24"/>
      <w:szCs w:val="24"/>
    </w:rPr>
  </w:style>
  <w:style w:type="table" w:styleId="TableGrid">
    <w:name w:val="Table Grid"/>
    <w:basedOn w:val="TableNormal"/>
    <w:uiPriority w:val="59"/>
    <w:rsid w:val="00F61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pas.v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guyenthingocdung2003@yaho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ongmyvpa68@gmail.com/" TargetMode="External"/><Relationship Id="rId4" Type="http://schemas.openxmlformats.org/officeDocument/2006/relationships/webSettings" Target="webSettings.xml"/><Relationship Id="rId9" Type="http://schemas.openxmlformats.org/officeDocument/2006/relationships/hyperlink" Target="http://www.vpas.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My</dc:creator>
  <cp:lastModifiedBy>MyPC</cp:lastModifiedBy>
  <cp:revision>27</cp:revision>
  <dcterms:created xsi:type="dcterms:W3CDTF">2016-10-14T11:13:00Z</dcterms:created>
  <dcterms:modified xsi:type="dcterms:W3CDTF">2016-10-20T01:20:00Z</dcterms:modified>
</cp:coreProperties>
</file>